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36D4" w:rsidRPr="00E24D20" w:rsidRDefault="00DE36D4" w:rsidP="00DE36D4">
      <w:pPr>
        <w:spacing w:after="0" w:line="0" w:lineRule="atLeast"/>
        <w:jc w:val="center"/>
        <w:rPr>
          <w:rFonts w:ascii="Times New Roman" w:hAnsi="Times New Roman"/>
          <w:b/>
          <w:sz w:val="24"/>
          <w:szCs w:val="24"/>
        </w:rPr>
      </w:pPr>
      <w:r w:rsidRPr="00E24D20">
        <w:rPr>
          <w:rFonts w:ascii="Times New Roman" w:hAnsi="Times New Roman"/>
          <w:b/>
          <w:sz w:val="24"/>
          <w:szCs w:val="24"/>
        </w:rPr>
        <w:t xml:space="preserve">краевое государственное бюджетное </w:t>
      </w:r>
    </w:p>
    <w:p w:rsidR="00DE36D4" w:rsidRPr="00E24D20" w:rsidRDefault="00DE36D4" w:rsidP="00DE36D4">
      <w:pPr>
        <w:spacing w:after="0" w:line="0" w:lineRule="atLeast"/>
        <w:jc w:val="center"/>
        <w:rPr>
          <w:rFonts w:ascii="Times New Roman" w:hAnsi="Times New Roman"/>
          <w:b/>
          <w:sz w:val="24"/>
          <w:szCs w:val="24"/>
        </w:rPr>
      </w:pPr>
      <w:r w:rsidRPr="00E24D20">
        <w:rPr>
          <w:rFonts w:ascii="Times New Roman" w:hAnsi="Times New Roman"/>
          <w:b/>
          <w:sz w:val="24"/>
          <w:szCs w:val="24"/>
        </w:rPr>
        <w:t xml:space="preserve">профессиональное образовательное учреждение </w:t>
      </w:r>
    </w:p>
    <w:p w:rsidR="00DE36D4" w:rsidRPr="00E24D20" w:rsidRDefault="00DE36D4" w:rsidP="00DE36D4">
      <w:pPr>
        <w:spacing w:after="0" w:line="0" w:lineRule="atLeast"/>
        <w:jc w:val="center"/>
        <w:rPr>
          <w:rFonts w:ascii="Times New Roman" w:hAnsi="Times New Roman"/>
          <w:b/>
          <w:sz w:val="24"/>
          <w:szCs w:val="24"/>
        </w:rPr>
      </w:pPr>
      <w:r w:rsidRPr="00E24D20">
        <w:rPr>
          <w:rFonts w:ascii="Times New Roman" w:hAnsi="Times New Roman"/>
          <w:b/>
          <w:sz w:val="24"/>
          <w:szCs w:val="24"/>
        </w:rPr>
        <w:t>«Ребрихинский лицей профессионального образования»</w:t>
      </w: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p w:rsidR="00DE36D4" w:rsidRPr="00E24D20" w:rsidRDefault="00DE36D4" w:rsidP="00DE36D4">
      <w:pPr>
        <w:spacing w:after="0" w:line="0" w:lineRule="atLeast"/>
        <w:jc w:val="right"/>
        <w:rPr>
          <w:rFonts w:ascii="Times New Roman" w:hAnsi="Times New Roman"/>
          <w:sz w:val="24"/>
          <w:szCs w:val="24"/>
        </w:rPr>
      </w:pPr>
    </w:p>
    <w:tbl>
      <w:tblPr>
        <w:tblW w:w="0" w:type="auto"/>
        <w:tblLook w:val="04A0"/>
      </w:tblPr>
      <w:tblGrid>
        <w:gridCol w:w="3794"/>
        <w:gridCol w:w="992"/>
        <w:gridCol w:w="4785"/>
      </w:tblGrid>
      <w:tr w:rsidR="00EA4B17" w:rsidRPr="00E24D20" w:rsidTr="00D57947">
        <w:tc>
          <w:tcPr>
            <w:tcW w:w="3794" w:type="dxa"/>
          </w:tcPr>
          <w:p w:rsidR="00EA4B17" w:rsidRPr="00E24D20" w:rsidRDefault="00EA4B17" w:rsidP="00D5794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p>
          <w:p w:rsidR="00EA4B17" w:rsidRPr="00E24D20" w:rsidRDefault="00EA4B17" w:rsidP="00D5794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E24D20">
              <w:rPr>
                <w:rFonts w:ascii="Times New Roman" w:hAnsi="Times New Roman"/>
                <w:sz w:val="24"/>
                <w:szCs w:val="24"/>
              </w:rPr>
              <w:t>Согласована</w:t>
            </w:r>
          </w:p>
          <w:p w:rsidR="00EA4B17" w:rsidRPr="00E24D20" w:rsidRDefault="00EA4B17" w:rsidP="00D5794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E24D20">
              <w:rPr>
                <w:rFonts w:ascii="Times New Roman" w:hAnsi="Times New Roman"/>
                <w:sz w:val="24"/>
                <w:szCs w:val="24"/>
              </w:rPr>
              <w:t xml:space="preserve">Зам директора по </w:t>
            </w:r>
            <w:proofErr w:type="gramStart"/>
            <w:r w:rsidRPr="00E24D20">
              <w:rPr>
                <w:rFonts w:ascii="Times New Roman" w:hAnsi="Times New Roman"/>
                <w:sz w:val="24"/>
                <w:szCs w:val="24"/>
              </w:rPr>
              <w:t>УПР</w:t>
            </w:r>
            <w:proofErr w:type="gramEnd"/>
            <w:r w:rsidRPr="00E24D20">
              <w:rPr>
                <w:rFonts w:ascii="Times New Roman" w:hAnsi="Times New Roman"/>
                <w:sz w:val="24"/>
                <w:szCs w:val="24"/>
              </w:rPr>
              <w:t xml:space="preserve">       ___________М.А. Казанцев </w:t>
            </w:r>
          </w:p>
          <w:p w:rsidR="00EA4B17" w:rsidRPr="00E24D20" w:rsidRDefault="00EA4B17" w:rsidP="00D57947">
            <w:pPr>
              <w:spacing w:after="0" w:line="0" w:lineRule="atLeast"/>
              <w:rPr>
                <w:rFonts w:ascii="Times New Roman" w:hAnsi="Times New Roman"/>
                <w:sz w:val="24"/>
                <w:szCs w:val="24"/>
              </w:rPr>
            </w:pPr>
            <w:r w:rsidRPr="00E24D20">
              <w:rPr>
                <w:rFonts w:ascii="Times New Roman" w:hAnsi="Times New Roman"/>
                <w:sz w:val="24"/>
                <w:szCs w:val="24"/>
              </w:rPr>
              <w:t>«___»__________20  г.</w:t>
            </w:r>
          </w:p>
        </w:tc>
        <w:tc>
          <w:tcPr>
            <w:tcW w:w="992" w:type="dxa"/>
          </w:tcPr>
          <w:p w:rsidR="00EA4B17" w:rsidRPr="00E24D20" w:rsidRDefault="00EA4B17" w:rsidP="00D57947">
            <w:pPr>
              <w:spacing w:after="0" w:line="0" w:lineRule="atLeast"/>
              <w:rPr>
                <w:rFonts w:ascii="Times New Roman" w:hAnsi="Times New Roman"/>
                <w:sz w:val="24"/>
                <w:szCs w:val="24"/>
              </w:rPr>
            </w:pPr>
          </w:p>
        </w:tc>
        <w:tc>
          <w:tcPr>
            <w:tcW w:w="4785" w:type="dxa"/>
          </w:tcPr>
          <w:p w:rsidR="00EA4B17" w:rsidRPr="00E24D20" w:rsidRDefault="00EA4B17" w:rsidP="00D57947">
            <w:pPr>
              <w:suppressAutoHyphens/>
              <w:spacing w:after="0" w:line="0" w:lineRule="atLeast"/>
              <w:ind w:firstLine="5744"/>
              <w:rPr>
                <w:rFonts w:ascii="Times New Roman" w:hAnsi="Times New Roman"/>
                <w:sz w:val="24"/>
                <w:szCs w:val="24"/>
              </w:rPr>
            </w:pPr>
            <w:proofErr w:type="spellStart"/>
            <w:r w:rsidRPr="00E24D20">
              <w:rPr>
                <w:rFonts w:ascii="Times New Roman" w:hAnsi="Times New Roman"/>
                <w:sz w:val="24"/>
                <w:szCs w:val="24"/>
              </w:rPr>
              <w:t>ППриложение</w:t>
            </w:r>
            <w:proofErr w:type="spellEnd"/>
            <w:r w:rsidRPr="00E24D20">
              <w:rPr>
                <w:rFonts w:ascii="Times New Roman" w:hAnsi="Times New Roman"/>
                <w:sz w:val="24"/>
                <w:szCs w:val="24"/>
              </w:rPr>
              <w:t xml:space="preserve"> к ППССЗ                              </w:t>
            </w:r>
            <w:proofErr w:type="gramStart"/>
            <w:r w:rsidRPr="00E24D20">
              <w:rPr>
                <w:rFonts w:ascii="Times New Roman" w:hAnsi="Times New Roman"/>
                <w:sz w:val="24"/>
                <w:szCs w:val="24"/>
              </w:rPr>
              <w:t>Утверждена</w:t>
            </w:r>
            <w:proofErr w:type="gramEnd"/>
            <w:r w:rsidRPr="00E24D20">
              <w:rPr>
                <w:rFonts w:ascii="Times New Roman" w:hAnsi="Times New Roman"/>
                <w:sz w:val="24"/>
                <w:szCs w:val="24"/>
              </w:rPr>
              <w:t xml:space="preserve"> приказом директора   КГБПОУ «Ребрихинский лицей ПО»                                    от «__» ___________ 20____  № ___</w:t>
            </w:r>
          </w:p>
          <w:p w:rsidR="00EA4B17" w:rsidRPr="00E24D20" w:rsidRDefault="00EA4B17" w:rsidP="00D57947">
            <w:pPr>
              <w:spacing w:after="0" w:line="0" w:lineRule="atLeast"/>
              <w:rPr>
                <w:rFonts w:ascii="Times New Roman" w:hAnsi="Times New Roman"/>
                <w:sz w:val="24"/>
                <w:szCs w:val="24"/>
              </w:rPr>
            </w:pPr>
          </w:p>
        </w:tc>
      </w:tr>
    </w:tbl>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EA4B17" w:rsidRPr="00E24D20" w:rsidRDefault="00EA4B17" w:rsidP="00EA4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E24D20">
        <w:rPr>
          <w:rFonts w:ascii="Times New Roman" w:hAnsi="Times New Roman"/>
          <w:b/>
          <w:caps/>
          <w:sz w:val="24"/>
          <w:szCs w:val="24"/>
        </w:rPr>
        <w:t xml:space="preserve">рабочая ПРОГРАММа </w:t>
      </w:r>
    </w:p>
    <w:p w:rsidR="00EA4B17" w:rsidRPr="00B4014E" w:rsidRDefault="00D57947" w:rsidP="00EA4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r w:rsidRPr="00B4014E">
        <w:rPr>
          <w:rFonts w:ascii="Times New Roman" w:hAnsi="Times New Roman"/>
          <w:b/>
          <w:caps/>
          <w:sz w:val="24"/>
          <w:szCs w:val="24"/>
        </w:rPr>
        <w:t xml:space="preserve">Профессионального модуля </w:t>
      </w:r>
    </w:p>
    <w:p w:rsidR="00EA4B17" w:rsidRPr="00E24D20" w:rsidRDefault="00EA4B17" w:rsidP="00EA4B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0" w:lineRule="atLeast"/>
        <w:jc w:val="center"/>
        <w:rPr>
          <w:rFonts w:ascii="Times New Roman" w:hAnsi="Times New Roman"/>
          <w:b/>
          <w:caps/>
          <w:sz w:val="24"/>
          <w:szCs w:val="24"/>
        </w:rPr>
      </w:pPr>
    </w:p>
    <w:p w:rsidR="00EA4B17" w:rsidRDefault="00B4014E" w:rsidP="00EA4B17">
      <w:pPr>
        <w:spacing w:after="0" w:line="0" w:lineRule="atLeast"/>
        <w:jc w:val="center"/>
        <w:rPr>
          <w:rFonts w:ascii="Times New Roman" w:hAnsi="Times New Roman"/>
          <w:b/>
          <w:caps/>
          <w:sz w:val="24"/>
          <w:szCs w:val="24"/>
        </w:rPr>
      </w:pPr>
      <w:r w:rsidRPr="00B4014E">
        <w:rPr>
          <w:rFonts w:ascii="Times New Roman" w:hAnsi="Times New Roman"/>
          <w:b/>
          <w:caps/>
          <w:sz w:val="24"/>
          <w:szCs w:val="24"/>
        </w:rPr>
        <w:t>МДК 0</w:t>
      </w:r>
      <w:r w:rsidR="00980E8D">
        <w:rPr>
          <w:rFonts w:ascii="Times New Roman" w:hAnsi="Times New Roman"/>
          <w:b/>
          <w:caps/>
          <w:sz w:val="24"/>
          <w:szCs w:val="24"/>
        </w:rPr>
        <w:t>2</w:t>
      </w:r>
      <w:r w:rsidRPr="00B4014E">
        <w:rPr>
          <w:rFonts w:ascii="Times New Roman" w:hAnsi="Times New Roman"/>
          <w:b/>
          <w:caps/>
          <w:sz w:val="24"/>
          <w:szCs w:val="24"/>
        </w:rPr>
        <w:t>.0</w:t>
      </w:r>
      <w:r w:rsidR="00980E8D">
        <w:rPr>
          <w:rFonts w:ascii="Times New Roman" w:hAnsi="Times New Roman"/>
          <w:b/>
          <w:caps/>
          <w:sz w:val="24"/>
          <w:szCs w:val="24"/>
        </w:rPr>
        <w:t>1</w:t>
      </w:r>
      <w:r w:rsidRPr="00B4014E">
        <w:rPr>
          <w:rFonts w:ascii="Times New Roman" w:hAnsi="Times New Roman"/>
          <w:b/>
          <w:caps/>
          <w:sz w:val="24"/>
          <w:szCs w:val="24"/>
        </w:rPr>
        <w:t xml:space="preserve"> </w:t>
      </w:r>
      <w:r w:rsidR="00980E8D" w:rsidRPr="00980E8D">
        <w:rPr>
          <w:rFonts w:ascii="Times New Roman" w:hAnsi="Times New Roman"/>
          <w:b/>
          <w:caps/>
          <w:sz w:val="24"/>
          <w:szCs w:val="24"/>
        </w:rPr>
        <w:t>Система технического обслуживания и ремонта сельскохозяйственной техники и оборудования</w:t>
      </w:r>
    </w:p>
    <w:p w:rsidR="00B4014E" w:rsidRPr="00E24D20" w:rsidRDefault="00B4014E" w:rsidP="00EA4B17">
      <w:pPr>
        <w:spacing w:after="0" w:line="0" w:lineRule="atLeast"/>
        <w:jc w:val="center"/>
        <w:rPr>
          <w:rFonts w:ascii="Times New Roman" w:hAnsi="Times New Roman"/>
          <w:sz w:val="24"/>
          <w:szCs w:val="24"/>
        </w:rPr>
      </w:pPr>
    </w:p>
    <w:p w:rsidR="00EA4B17" w:rsidRPr="00E24D20" w:rsidRDefault="00EA4B17" w:rsidP="00EA4B17">
      <w:pPr>
        <w:spacing w:after="0" w:line="0" w:lineRule="atLeast"/>
        <w:jc w:val="center"/>
        <w:rPr>
          <w:rFonts w:ascii="Times New Roman" w:hAnsi="Times New Roman"/>
          <w:sz w:val="24"/>
          <w:szCs w:val="24"/>
          <w:u w:val="single"/>
        </w:rPr>
      </w:pPr>
      <w:r w:rsidRPr="00E24D20">
        <w:rPr>
          <w:rFonts w:ascii="Times New Roman" w:hAnsi="Times New Roman"/>
          <w:sz w:val="24"/>
          <w:szCs w:val="24"/>
        </w:rPr>
        <w:t xml:space="preserve">Форма обучения: </w:t>
      </w:r>
      <w:r w:rsidRPr="00E24D20">
        <w:rPr>
          <w:rFonts w:ascii="Times New Roman" w:hAnsi="Times New Roman"/>
          <w:sz w:val="24"/>
          <w:szCs w:val="24"/>
          <w:u w:val="single"/>
        </w:rPr>
        <w:t>очная</w:t>
      </w:r>
    </w:p>
    <w:p w:rsidR="00EA4B17" w:rsidRPr="00E24D20" w:rsidRDefault="00EA4B17" w:rsidP="00EA4B17">
      <w:pPr>
        <w:jc w:val="center"/>
        <w:rPr>
          <w:rFonts w:ascii="Times New Roman" w:hAnsi="Times New Roman"/>
          <w:sz w:val="24"/>
          <w:szCs w:val="24"/>
        </w:rPr>
      </w:pPr>
      <w:r w:rsidRPr="00E24D20">
        <w:rPr>
          <w:rFonts w:ascii="Times New Roman" w:hAnsi="Times New Roman"/>
          <w:sz w:val="24"/>
          <w:szCs w:val="24"/>
        </w:rPr>
        <w:t>Квалификация – техник – механик</w:t>
      </w: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b/>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i/>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0" w:lineRule="atLeast"/>
        <w:jc w:val="center"/>
        <w:rPr>
          <w:rFonts w:ascii="Times New Roman" w:hAnsi="Times New Roman"/>
          <w:sz w:val="24"/>
          <w:szCs w:val="24"/>
        </w:rPr>
      </w:pPr>
    </w:p>
    <w:p w:rsidR="00DE36D4" w:rsidRPr="00E24D20" w:rsidRDefault="006E7DD2" w:rsidP="00DE36D4">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left="0"/>
        <w:jc w:val="center"/>
        <w:rPr>
          <w:spacing w:val="-2"/>
        </w:rPr>
      </w:pPr>
      <w:r w:rsidRPr="00E24D20">
        <w:rPr>
          <w:spacing w:val="-2"/>
        </w:rPr>
        <w:t>Ребриха 20</w:t>
      </w:r>
      <w:r w:rsidR="002138C4" w:rsidRPr="00E24D20">
        <w:rPr>
          <w:spacing w:val="-2"/>
        </w:rPr>
        <w:t>2</w:t>
      </w:r>
      <w:r w:rsidR="00EA4B17" w:rsidRPr="00E24D20">
        <w:rPr>
          <w:spacing w:val="-2"/>
        </w:rPr>
        <w:t>3</w:t>
      </w:r>
    </w:p>
    <w:p w:rsidR="008B2E47" w:rsidRPr="00E24D20" w:rsidRDefault="00F85131" w:rsidP="00D04AB8">
      <w:pPr>
        <w:spacing w:after="0" w:line="0" w:lineRule="atLeast"/>
        <w:ind w:firstLine="708"/>
        <w:jc w:val="both"/>
        <w:rPr>
          <w:rFonts w:ascii="Times New Roman" w:hAnsi="Times New Roman"/>
          <w:sz w:val="24"/>
          <w:szCs w:val="24"/>
        </w:rPr>
      </w:pPr>
      <w:r w:rsidRPr="00E24D20">
        <w:rPr>
          <w:rFonts w:ascii="Times New Roman" w:hAnsi="Times New Roman"/>
          <w:b/>
          <w:bCs/>
          <w:sz w:val="24"/>
          <w:szCs w:val="24"/>
        </w:rPr>
        <w:br w:type="page"/>
      </w:r>
      <w:proofErr w:type="gramStart"/>
      <w:r w:rsidR="00DE36D4" w:rsidRPr="00E24D20">
        <w:rPr>
          <w:rFonts w:ascii="Times New Roman" w:hAnsi="Times New Roman"/>
          <w:sz w:val="24"/>
          <w:szCs w:val="24"/>
        </w:rPr>
        <w:lastRenderedPageBreak/>
        <w:t xml:space="preserve">Рабочая программа </w:t>
      </w:r>
      <w:r w:rsidR="00D57947">
        <w:rPr>
          <w:rFonts w:ascii="Times New Roman" w:hAnsi="Times New Roman"/>
          <w:sz w:val="24"/>
          <w:szCs w:val="24"/>
        </w:rPr>
        <w:t>междисциплинарного курса МДК 0</w:t>
      </w:r>
      <w:r w:rsidR="00980E8D">
        <w:rPr>
          <w:rFonts w:ascii="Times New Roman" w:hAnsi="Times New Roman"/>
          <w:sz w:val="24"/>
          <w:szCs w:val="24"/>
        </w:rPr>
        <w:t>2</w:t>
      </w:r>
      <w:r w:rsidR="00D57947">
        <w:rPr>
          <w:rFonts w:ascii="Times New Roman" w:hAnsi="Times New Roman"/>
          <w:sz w:val="24"/>
          <w:szCs w:val="24"/>
        </w:rPr>
        <w:t>.0</w:t>
      </w:r>
      <w:r w:rsidR="00980E8D">
        <w:rPr>
          <w:rFonts w:ascii="Times New Roman" w:hAnsi="Times New Roman"/>
          <w:sz w:val="24"/>
          <w:szCs w:val="24"/>
        </w:rPr>
        <w:t>1</w:t>
      </w:r>
      <w:r w:rsidR="00D57947">
        <w:rPr>
          <w:rFonts w:ascii="Times New Roman" w:hAnsi="Times New Roman"/>
          <w:sz w:val="24"/>
          <w:szCs w:val="24"/>
        </w:rPr>
        <w:t xml:space="preserve"> </w:t>
      </w:r>
      <w:r w:rsidR="00980E8D" w:rsidRPr="003320BB">
        <w:rPr>
          <w:rFonts w:ascii="Times New Roman" w:hAnsi="Times New Roman"/>
          <w:sz w:val="24"/>
          <w:szCs w:val="24"/>
        </w:rPr>
        <w:t>Система технического обслуживания и ремонта сельскохозяйственной техники и оборудования</w:t>
      </w:r>
      <w:r w:rsidR="00980E8D">
        <w:rPr>
          <w:rFonts w:ascii="Times New Roman" w:hAnsi="Times New Roman"/>
          <w:sz w:val="24"/>
          <w:szCs w:val="24"/>
        </w:rPr>
        <w:t xml:space="preserve"> </w:t>
      </w:r>
      <w:r w:rsidR="00DE36D4" w:rsidRPr="00E24D20">
        <w:rPr>
          <w:rFonts w:ascii="Times New Roman" w:hAnsi="Times New Roman"/>
          <w:sz w:val="24"/>
          <w:szCs w:val="24"/>
        </w:rPr>
        <w:t xml:space="preserve">разработана на основе Федерального государственного образовательного стандарта  среднего профессионального образования (далее ФГОС СПО) по специальности </w:t>
      </w:r>
      <w:r w:rsidR="008B2E47" w:rsidRPr="00E24D20">
        <w:rPr>
          <w:rFonts w:ascii="Times New Roman" w:hAnsi="Times New Roman"/>
          <w:sz w:val="24"/>
          <w:szCs w:val="24"/>
        </w:rPr>
        <w:t>3</w:t>
      </w:r>
      <w:r w:rsidR="00EC46CE">
        <w:rPr>
          <w:rFonts w:ascii="Times New Roman" w:hAnsi="Times New Roman"/>
          <w:sz w:val="24"/>
          <w:szCs w:val="24"/>
        </w:rPr>
        <w:t>5</w:t>
      </w:r>
      <w:r w:rsidR="008B2E47" w:rsidRPr="00E24D20">
        <w:rPr>
          <w:rFonts w:ascii="Times New Roman" w:hAnsi="Times New Roman"/>
          <w:sz w:val="24"/>
          <w:szCs w:val="24"/>
        </w:rPr>
        <w:t>.02.16  Эксплуатация и ремонт сельскохозяйственной техники и оборудования,</w:t>
      </w:r>
      <w:r w:rsidR="00DE36D4" w:rsidRPr="00E24D20">
        <w:rPr>
          <w:rFonts w:ascii="Times New Roman" w:hAnsi="Times New Roman"/>
          <w:sz w:val="24"/>
          <w:szCs w:val="24"/>
        </w:rPr>
        <w:t xml:space="preserve"> </w:t>
      </w:r>
      <w:r w:rsidR="00DE36D4" w:rsidRPr="00E24D20">
        <w:rPr>
          <w:rStyle w:val="41"/>
          <w:rFonts w:ascii="Times New Roman" w:hAnsi="Times New Roman" w:cs="Times New Roman"/>
          <w:i w:val="0"/>
          <w:sz w:val="24"/>
          <w:szCs w:val="24"/>
        </w:rPr>
        <w:t>примерной основной образовательной программы подготовки специалистов среднего звена</w:t>
      </w:r>
      <w:r w:rsidR="00DE36D4" w:rsidRPr="00E24D20">
        <w:rPr>
          <w:rFonts w:ascii="Times New Roman" w:hAnsi="Times New Roman"/>
          <w:sz w:val="24"/>
          <w:szCs w:val="24"/>
        </w:rPr>
        <w:t xml:space="preserve"> Специальность </w:t>
      </w:r>
      <w:r w:rsidR="008B2E47" w:rsidRPr="00E24D20">
        <w:rPr>
          <w:rFonts w:ascii="Times New Roman" w:hAnsi="Times New Roman"/>
          <w:sz w:val="24"/>
          <w:szCs w:val="24"/>
        </w:rPr>
        <w:t>3</w:t>
      </w:r>
      <w:r w:rsidR="00EC46CE">
        <w:rPr>
          <w:rFonts w:ascii="Times New Roman" w:hAnsi="Times New Roman"/>
          <w:sz w:val="24"/>
          <w:szCs w:val="24"/>
        </w:rPr>
        <w:t>5</w:t>
      </w:r>
      <w:r w:rsidR="008B2E47" w:rsidRPr="00E24D20">
        <w:rPr>
          <w:rFonts w:ascii="Times New Roman" w:hAnsi="Times New Roman"/>
          <w:sz w:val="24"/>
          <w:szCs w:val="24"/>
        </w:rPr>
        <w:t xml:space="preserve">.02.16  Эксплуатация и ремонт сельскохозяйственной техники и оборудования </w:t>
      </w:r>
      <w:proofErr w:type="gramEnd"/>
    </w:p>
    <w:p w:rsidR="00DE36D4" w:rsidRPr="00E24D20" w:rsidRDefault="00DE36D4" w:rsidP="008B2E47">
      <w:pPr>
        <w:spacing w:after="0" w:line="0" w:lineRule="atLeast"/>
        <w:jc w:val="both"/>
        <w:rPr>
          <w:rFonts w:ascii="Times New Roman" w:hAnsi="Times New Roman"/>
          <w:b/>
          <w:sz w:val="24"/>
          <w:szCs w:val="24"/>
        </w:rPr>
      </w:pPr>
    </w:p>
    <w:p w:rsidR="00DE36D4" w:rsidRPr="00E24D20" w:rsidRDefault="00DE36D4" w:rsidP="00DE36D4">
      <w:pPr>
        <w:widowControl w:val="0"/>
        <w:tabs>
          <w:tab w:val="left" w:pos="10992"/>
          <w:tab w:val="left" w:pos="11908"/>
          <w:tab w:val="left" w:pos="12824"/>
          <w:tab w:val="left" w:pos="13740"/>
          <w:tab w:val="left" w:pos="14656"/>
        </w:tabs>
        <w:suppressAutoHyphens/>
        <w:rPr>
          <w:rFonts w:ascii="Times New Roman" w:hAnsi="Times New Roman"/>
          <w:sz w:val="24"/>
          <w:szCs w:val="24"/>
        </w:rPr>
      </w:pPr>
      <w:r w:rsidRPr="00E24D20">
        <w:rPr>
          <w:rFonts w:ascii="Times New Roman" w:hAnsi="Times New Roman"/>
          <w:sz w:val="24"/>
          <w:szCs w:val="24"/>
        </w:rPr>
        <w:t xml:space="preserve">Организация-разработчик: КГБПОУ «Ребрихинский лицей </w:t>
      </w:r>
      <w:proofErr w:type="gramStart"/>
      <w:r w:rsidRPr="00E24D20">
        <w:rPr>
          <w:rFonts w:ascii="Times New Roman" w:hAnsi="Times New Roman"/>
          <w:sz w:val="24"/>
          <w:szCs w:val="24"/>
        </w:rPr>
        <w:t>ПО</w:t>
      </w:r>
      <w:proofErr w:type="gramEnd"/>
      <w:r w:rsidRPr="00E24D20">
        <w:rPr>
          <w:rFonts w:ascii="Times New Roman" w:hAnsi="Times New Roman"/>
          <w:sz w:val="24"/>
          <w:szCs w:val="24"/>
        </w:rPr>
        <w:t>»</w:t>
      </w:r>
    </w:p>
    <w:p w:rsidR="00EA4B17" w:rsidRPr="00E24D20" w:rsidRDefault="00DE36D4" w:rsidP="004733BA">
      <w:pPr>
        <w:widowControl w:val="0"/>
        <w:tabs>
          <w:tab w:val="left" w:pos="10992"/>
          <w:tab w:val="left" w:pos="11908"/>
          <w:tab w:val="left" w:pos="12824"/>
          <w:tab w:val="left" w:pos="13740"/>
          <w:tab w:val="left" w:pos="14656"/>
        </w:tabs>
        <w:suppressAutoHyphens/>
        <w:jc w:val="both"/>
        <w:rPr>
          <w:rFonts w:ascii="Times New Roman" w:hAnsi="Times New Roman"/>
          <w:sz w:val="24"/>
          <w:szCs w:val="24"/>
        </w:rPr>
      </w:pPr>
      <w:r w:rsidRPr="00E24D20">
        <w:rPr>
          <w:rFonts w:ascii="Times New Roman" w:hAnsi="Times New Roman"/>
          <w:sz w:val="24"/>
          <w:szCs w:val="24"/>
        </w:rPr>
        <w:t xml:space="preserve">Разработчики: </w:t>
      </w:r>
      <w:proofErr w:type="spellStart"/>
      <w:r w:rsidR="00D57947">
        <w:rPr>
          <w:rFonts w:ascii="Times New Roman" w:hAnsi="Times New Roman"/>
          <w:sz w:val="24"/>
          <w:szCs w:val="24"/>
        </w:rPr>
        <w:t>Савилов</w:t>
      </w:r>
      <w:proofErr w:type="spellEnd"/>
      <w:r w:rsidR="00D57947">
        <w:rPr>
          <w:rFonts w:ascii="Times New Roman" w:hAnsi="Times New Roman"/>
          <w:sz w:val="24"/>
          <w:szCs w:val="24"/>
        </w:rPr>
        <w:t xml:space="preserve"> Д.В</w:t>
      </w:r>
      <w:r w:rsidR="002138C4" w:rsidRPr="00E24D20">
        <w:rPr>
          <w:rFonts w:ascii="Times New Roman" w:hAnsi="Times New Roman"/>
          <w:sz w:val="24"/>
          <w:szCs w:val="24"/>
        </w:rPr>
        <w:t>.</w:t>
      </w:r>
      <w:r w:rsidRPr="00E24D20">
        <w:rPr>
          <w:rFonts w:ascii="Times New Roman" w:hAnsi="Times New Roman"/>
          <w:sz w:val="24"/>
          <w:szCs w:val="24"/>
        </w:rPr>
        <w:t xml:space="preserve">, </w:t>
      </w:r>
      <w:r w:rsidR="00D57947">
        <w:rPr>
          <w:rFonts w:ascii="Times New Roman" w:hAnsi="Times New Roman"/>
          <w:sz w:val="24"/>
          <w:szCs w:val="24"/>
        </w:rPr>
        <w:t xml:space="preserve">мастер производственного обучения </w:t>
      </w:r>
      <w:r w:rsidRPr="00E24D20">
        <w:rPr>
          <w:rFonts w:ascii="Times New Roman" w:hAnsi="Times New Roman"/>
          <w:sz w:val="24"/>
          <w:szCs w:val="24"/>
        </w:rPr>
        <w:t xml:space="preserve"> </w:t>
      </w:r>
      <w:r w:rsidR="00EA4B17" w:rsidRPr="00E24D20">
        <w:rPr>
          <w:rFonts w:ascii="Times New Roman" w:hAnsi="Times New Roman"/>
          <w:sz w:val="24"/>
          <w:szCs w:val="24"/>
        </w:rPr>
        <w:t>первой квалификационной категории</w:t>
      </w:r>
    </w:p>
    <w:p w:rsidR="00EA4B17" w:rsidRPr="00B4014E" w:rsidRDefault="00EA4B17" w:rsidP="004733BA">
      <w:pPr>
        <w:shd w:val="clear" w:color="auto" w:fill="FFFFFF"/>
        <w:tabs>
          <w:tab w:val="left" w:pos="10992"/>
          <w:tab w:val="left" w:pos="11908"/>
          <w:tab w:val="left" w:pos="12824"/>
          <w:tab w:val="left" w:pos="13740"/>
          <w:tab w:val="left" w:pos="14656"/>
        </w:tabs>
        <w:jc w:val="both"/>
        <w:rPr>
          <w:rFonts w:ascii="Times New Roman" w:hAnsi="Times New Roman"/>
          <w:sz w:val="24"/>
          <w:szCs w:val="24"/>
        </w:rPr>
      </w:pPr>
      <w:proofErr w:type="gramStart"/>
      <w:r w:rsidRPr="00B4014E">
        <w:rPr>
          <w:rFonts w:ascii="Times New Roman" w:hAnsi="Times New Roman"/>
          <w:sz w:val="24"/>
          <w:szCs w:val="24"/>
        </w:rPr>
        <w:t>Рекомендована</w:t>
      </w:r>
      <w:proofErr w:type="gramEnd"/>
      <w:r w:rsidRPr="00B4014E">
        <w:rPr>
          <w:rFonts w:ascii="Times New Roman" w:hAnsi="Times New Roman"/>
          <w:sz w:val="24"/>
          <w:szCs w:val="24"/>
        </w:rPr>
        <w:t xml:space="preserve">  предметно-цикловой  комиссией  по УГПС 35.00.00, протокол №8, от 25.04.202</w:t>
      </w:r>
      <w:r w:rsidR="006D0012">
        <w:rPr>
          <w:rFonts w:ascii="Times New Roman" w:hAnsi="Times New Roman"/>
          <w:sz w:val="24"/>
          <w:szCs w:val="24"/>
        </w:rPr>
        <w:t>4</w:t>
      </w:r>
      <w:r w:rsidR="004733BA">
        <w:rPr>
          <w:rFonts w:ascii="Times New Roman" w:hAnsi="Times New Roman"/>
          <w:sz w:val="24"/>
          <w:szCs w:val="24"/>
        </w:rPr>
        <w:t xml:space="preserve"> </w:t>
      </w:r>
    </w:p>
    <w:p w:rsidR="00EA4B17" w:rsidRPr="00E24D20" w:rsidRDefault="00EA4B17" w:rsidP="00EA4B1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E24D20">
        <w:rPr>
          <w:rFonts w:ascii="Times New Roman" w:hAnsi="Times New Roman"/>
          <w:sz w:val="24"/>
          <w:szCs w:val="24"/>
        </w:rPr>
        <w:t xml:space="preserve">Председатель ПЦК ________________ Струков Д.В. </w:t>
      </w:r>
    </w:p>
    <w:p w:rsidR="00EA4B17" w:rsidRPr="00E24D20" w:rsidRDefault="00EA4B17" w:rsidP="00EA4B17">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16"/>
          <w:szCs w:val="16"/>
        </w:rPr>
      </w:pPr>
      <w:r w:rsidRPr="00E24D20">
        <w:rPr>
          <w:rFonts w:ascii="Times New Roman" w:hAnsi="Times New Roman"/>
          <w:sz w:val="24"/>
          <w:szCs w:val="24"/>
        </w:rPr>
        <w:t xml:space="preserve">                                             </w:t>
      </w:r>
      <w:r w:rsidR="00C87D12">
        <w:rPr>
          <w:rFonts w:ascii="Times New Roman" w:hAnsi="Times New Roman"/>
          <w:sz w:val="24"/>
          <w:szCs w:val="24"/>
        </w:rPr>
        <w:t xml:space="preserve">  </w:t>
      </w:r>
      <w:r w:rsidRPr="00E24D20">
        <w:rPr>
          <w:rFonts w:ascii="Times New Roman" w:hAnsi="Times New Roman"/>
          <w:sz w:val="16"/>
          <w:szCs w:val="16"/>
        </w:rPr>
        <w:t>подпись        инициалы, фамилия</w:t>
      </w:r>
    </w:p>
    <w:p w:rsidR="00A85091" w:rsidRPr="00E24D20" w:rsidRDefault="00A85091" w:rsidP="00A85091">
      <w:pPr>
        <w:widowControl w:val="0"/>
        <w:tabs>
          <w:tab w:val="left" w:pos="0"/>
        </w:tabs>
        <w:suppressAutoHyphens/>
        <w:spacing w:after="0" w:line="0" w:lineRule="atLeast"/>
        <w:rPr>
          <w:rFonts w:ascii="Times New Roman" w:hAnsi="Times New Roman"/>
          <w:caps/>
          <w:sz w:val="24"/>
          <w:szCs w:val="24"/>
        </w:rPr>
      </w:pPr>
    </w:p>
    <w:p w:rsidR="00DE36D4" w:rsidRPr="00E24D20" w:rsidRDefault="00DE36D4" w:rsidP="00DE36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F85131">
      <w:pPr>
        <w:jc w:val="center"/>
        <w:rPr>
          <w:rFonts w:ascii="Times New Roman" w:hAnsi="Times New Roman"/>
          <w:b/>
          <w:sz w:val="24"/>
          <w:szCs w:val="24"/>
        </w:rPr>
      </w:pPr>
    </w:p>
    <w:p w:rsidR="00DE36D4" w:rsidRPr="00E24D20" w:rsidRDefault="00DE36D4" w:rsidP="00DE36D4">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E24D20">
        <w:rPr>
          <w:rFonts w:ascii="Times New Roman" w:hAnsi="Times New Roman"/>
          <w:sz w:val="24"/>
          <w:szCs w:val="24"/>
        </w:rPr>
        <w:lastRenderedPageBreak/>
        <w:t>СОДЕРЖАНИЕ</w:t>
      </w:r>
    </w:p>
    <w:tbl>
      <w:tblPr>
        <w:tblW w:w="9923" w:type="dxa"/>
        <w:tblInd w:w="2" w:type="dxa"/>
        <w:tblCellMar>
          <w:left w:w="0" w:type="dxa"/>
          <w:right w:w="0" w:type="dxa"/>
        </w:tblCellMar>
        <w:tblLook w:val="01E0"/>
      </w:tblPr>
      <w:tblGrid>
        <w:gridCol w:w="8505"/>
        <w:gridCol w:w="1418"/>
      </w:tblGrid>
      <w:tr w:rsidR="00DE36D4" w:rsidRPr="00E24D20" w:rsidTr="00DE36D4">
        <w:tc>
          <w:tcPr>
            <w:tcW w:w="8505" w:type="dxa"/>
          </w:tcPr>
          <w:p w:rsidR="00DE36D4" w:rsidRPr="00E24D20" w:rsidRDefault="00DE36D4" w:rsidP="008B2E47">
            <w:pPr>
              <w:pStyle w:val="10"/>
              <w:spacing w:line="276" w:lineRule="auto"/>
              <w:jc w:val="both"/>
              <w:rPr>
                <w:rFonts w:ascii="Times New Roman" w:hAnsi="Times New Roman"/>
                <w:b w:val="0"/>
                <w:bCs w:val="0"/>
                <w:caps/>
                <w:sz w:val="24"/>
                <w:szCs w:val="24"/>
              </w:rPr>
            </w:pPr>
          </w:p>
        </w:tc>
        <w:tc>
          <w:tcPr>
            <w:tcW w:w="1418" w:type="dxa"/>
          </w:tcPr>
          <w:p w:rsidR="00DE36D4" w:rsidRPr="00E24D20" w:rsidRDefault="00DE36D4" w:rsidP="008B2E47">
            <w:pPr>
              <w:jc w:val="center"/>
            </w:pPr>
            <w:r w:rsidRPr="00E24D20">
              <w:t>стр.</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pPr>
            <w:r w:rsidRPr="00E24D20">
              <w:rPr>
                <w:rFonts w:ascii="Times New Roman" w:hAnsi="Times New Roman"/>
                <w:b w:val="0"/>
                <w:sz w:val="24"/>
                <w:szCs w:val="24"/>
              </w:rPr>
              <w:t xml:space="preserve">Общая характеристика программы учебной дисциплины </w:t>
            </w: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DE36D4">
            <w:pPr>
              <w:pStyle w:val="10"/>
              <w:autoSpaceDE w:val="0"/>
              <w:autoSpaceDN w:val="0"/>
              <w:spacing w:before="0" w:after="0"/>
              <w:jc w:val="both"/>
            </w:pP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sz w:val="24"/>
                <w:szCs w:val="24"/>
              </w:rPr>
            </w:pPr>
            <w:r w:rsidRPr="00E24D20">
              <w:rPr>
                <w:rFonts w:ascii="Times New Roman" w:hAnsi="Times New Roman"/>
                <w:b w:val="0"/>
                <w:sz w:val="24"/>
                <w:szCs w:val="24"/>
              </w:rPr>
              <w:t>Структура и содержание учебной дисциплины</w:t>
            </w:r>
          </w:p>
          <w:p w:rsidR="00DE36D4" w:rsidRPr="00E24D20" w:rsidRDefault="00DE36D4" w:rsidP="00DE36D4">
            <w:pPr>
              <w:spacing w:line="240" w:lineRule="auto"/>
            </w:pPr>
          </w:p>
        </w:tc>
        <w:tc>
          <w:tcPr>
            <w:tcW w:w="1418" w:type="dxa"/>
          </w:tcPr>
          <w:p w:rsidR="00DE36D4" w:rsidRPr="00E24D20" w:rsidRDefault="00DE36D4" w:rsidP="008B2E47">
            <w:pPr>
              <w:jc w:val="center"/>
            </w:pPr>
          </w:p>
        </w:tc>
      </w:tr>
      <w:tr w:rsidR="00DE36D4" w:rsidRPr="00E24D20" w:rsidTr="00DE36D4">
        <w:trPr>
          <w:trHeight w:val="670"/>
        </w:trPr>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caps/>
                <w:sz w:val="24"/>
                <w:szCs w:val="24"/>
              </w:rPr>
            </w:pPr>
            <w:r w:rsidRPr="00E24D20">
              <w:rPr>
                <w:rFonts w:ascii="Times New Roman" w:hAnsi="Times New Roman"/>
                <w:b w:val="0"/>
                <w:sz w:val="24"/>
                <w:szCs w:val="24"/>
              </w:rPr>
              <w:t>Условия реализации рабочей программы учебной дисциплины</w:t>
            </w:r>
          </w:p>
          <w:p w:rsidR="00DE36D4" w:rsidRPr="00E24D20" w:rsidRDefault="00DE36D4" w:rsidP="00DE36D4">
            <w:pPr>
              <w:spacing w:line="240" w:lineRule="auto"/>
            </w:pP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sz w:val="24"/>
                <w:szCs w:val="24"/>
              </w:rPr>
            </w:pPr>
            <w:r w:rsidRPr="00E24D20">
              <w:rPr>
                <w:rFonts w:ascii="Times New Roman" w:hAnsi="Times New Roman"/>
                <w:b w:val="0"/>
                <w:sz w:val="24"/>
                <w:szCs w:val="24"/>
              </w:rPr>
              <w:t>Контроль и оценка результатов освоения учебной дисциплины</w:t>
            </w:r>
          </w:p>
          <w:p w:rsidR="00DE36D4" w:rsidRPr="00E24D20" w:rsidRDefault="00DE36D4" w:rsidP="00DE36D4">
            <w:pPr>
              <w:spacing w:line="240" w:lineRule="auto"/>
            </w:pPr>
          </w:p>
        </w:tc>
        <w:tc>
          <w:tcPr>
            <w:tcW w:w="1418" w:type="dxa"/>
          </w:tcPr>
          <w:p w:rsidR="00DE36D4" w:rsidRPr="00E24D20" w:rsidRDefault="00DE36D4" w:rsidP="008B2E47">
            <w:pPr>
              <w:jc w:val="center"/>
            </w:pPr>
            <w:r w:rsidRPr="00E24D20">
              <w:t>….</w:t>
            </w:r>
          </w:p>
        </w:tc>
      </w:tr>
      <w:tr w:rsidR="00DE36D4" w:rsidRPr="00E24D20" w:rsidTr="00DE36D4">
        <w:tc>
          <w:tcPr>
            <w:tcW w:w="8505" w:type="dxa"/>
          </w:tcPr>
          <w:p w:rsidR="00DE36D4" w:rsidRPr="00E24D20" w:rsidRDefault="00DE36D4" w:rsidP="00533D11">
            <w:pPr>
              <w:pStyle w:val="10"/>
              <w:numPr>
                <w:ilvl w:val="0"/>
                <w:numId w:val="1"/>
              </w:numPr>
              <w:autoSpaceDE w:val="0"/>
              <w:autoSpaceDN w:val="0"/>
              <w:spacing w:before="0" w:after="0"/>
              <w:ind w:left="0" w:firstLine="0"/>
              <w:jc w:val="both"/>
              <w:rPr>
                <w:rFonts w:ascii="Times New Roman" w:hAnsi="Times New Roman"/>
                <w:b w:val="0"/>
                <w:sz w:val="24"/>
                <w:szCs w:val="24"/>
              </w:rPr>
            </w:pPr>
            <w:r w:rsidRPr="00E24D20">
              <w:rPr>
                <w:rFonts w:ascii="Times New Roman" w:hAnsi="Times New Roman"/>
                <w:b w:val="0"/>
                <w:sz w:val="24"/>
                <w:szCs w:val="24"/>
              </w:rPr>
              <w:t>Лист внесения изменений</w:t>
            </w:r>
          </w:p>
        </w:tc>
        <w:tc>
          <w:tcPr>
            <w:tcW w:w="1418" w:type="dxa"/>
          </w:tcPr>
          <w:p w:rsidR="00DE36D4" w:rsidRPr="00E24D20" w:rsidRDefault="00DE36D4" w:rsidP="008B2E47">
            <w:pPr>
              <w:jc w:val="center"/>
            </w:pPr>
            <w:r w:rsidRPr="00E24D20">
              <w:t>….</w:t>
            </w:r>
          </w:p>
        </w:tc>
      </w:tr>
    </w:tbl>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F85131" w:rsidRPr="00E24D20" w:rsidRDefault="00F85131"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DE36D4" w:rsidRPr="00E24D20" w:rsidRDefault="00DE36D4" w:rsidP="00F85131">
      <w:pPr>
        <w:rPr>
          <w:rFonts w:ascii="Times New Roman" w:hAnsi="Times New Roman"/>
          <w:b/>
          <w:sz w:val="24"/>
          <w:szCs w:val="24"/>
        </w:rPr>
      </w:pPr>
    </w:p>
    <w:p w:rsidR="00B4014E" w:rsidRDefault="00061D24" w:rsidP="00B4014E">
      <w:pPr>
        <w:spacing w:after="0" w:line="0" w:lineRule="atLeast"/>
        <w:jc w:val="center"/>
        <w:rPr>
          <w:rFonts w:ascii="Times New Roman" w:hAnsi="Times New Roman"/>
          <w:b/>
          <w:caps/>
          <w:sz w:val="24"/>
          <w:szCs w:val="24"/>
        </w:rPr>
      </w:pPr>
      <w:r w:rsidRPr="00E24D20">
        <w:rPr>
          <w:rFonts w:ascii="Times New Roman" w:hAnsi="Times New Roman"/>
          <w:b/>
          <w:sz w:val="24"/>
          <w:szCs w:val="24"/>
        </w:rPr>
        <w:lastRenderedPageBreak/>
        <w:t>1. ОБЩАЯ ХАРАКТЕРИСТИКА РАБОЧЕ</w:t>
      </w:r>
      <w:r w:rsidR="00EA4B17" w:rsidRPr="00E24D20">
        <w:rPr>
          <w:rFonts w:ascii="Times New Roman" w:hAnsi="Times New Roman"/>
          <w:b/>
          <w:sz w:val="24"/>
          <w:szCs w:val="24"/>
        </w:rPr>
        <w:t xml:space="preserve">Й </w:t>
      </w:r>
      <w:r w:rsidR="00C87D12">
        <w:rPr>
          <w:rFonts w:ascii="Times New Roman" w:hAnsi="Times New Roman"/>
          <w:b/>
          <w:sz w:val="24"/>
          <w:szCs w:val="24"/>
        </w:rPr>
        <w:t xml:space="preserve">ПРОГРАММЫ УЧЕБНОЙ ДИСЦИПЛИНЫ </w:t>
      </w:r>
      <w:r w:rsidR="00B4014E" w:rsidRPr="00B4014E">
        <w:rPr>
          <w:rFonts w:ascii="Times New Roman" w:hAnsi="Times New Roman"/>
          <w:b/>
          <w:caps/>
          <w:sz w:val="24"/>
          <w:szCs w:val="24"/>
        </w:rPr>
        <w:t>МДК 01.02 ПОДГОТОВКА ТРАКТОРОВ, СЕЛЬСКОХОЗЯЙСТВЕННЫХ МАШИН И МЕХАНИЗМОВ К РАБОТЕ</w:t>
      </w:r>
    </w:p>
    <w:p w:rsidR="00061D24" w:rsidRPr="00E24D20" w:rsidRDefault="00061D24" w:rsidP="00061D24">
      <w:pPr>
        <w:suppressAutoHyphens/>
        <w:spacing w:after="0"/>
        <w:jc w:val="both"/>
        <w:rPr>
          <w:rFonts w:ascii="Times New Roman" w:hAnsi="Times New Roman"/>
          <w:b/>
          <w:sz w:val="24"/>
          <w:szCs w:val="24"/>
        </w:rPr>
      </w:pPr>
    </w:p>
    <w:p w:rsidR="00061D24" w:rsidRPr="00E24D20" w:rsidRDefault="00061D24" w:rsidP="00061D24">
      <w:pPr>
        <w:suppressAutoHyphens/>
        <w:rPr>
          <w:rFonts w:ascii="Times New Roman" w:hAnsi="Times New Roman"/>
          <w:b/>
          <w:sz w:val="24"/>
          <w:szCs w:val="24"/>
        </w:rPr>
      </w:pPr>
      <w:r w:rsidRPr="00E24D20">
        <w:rPr>
          <w:rFonts w:ascii="Times New Roman" w:hAnsi="Times New Roman"/>
          <w:b/>
          <w:sz w:val="24"/>
          <w:szCs w:val="24"/>
        </w:rPr>
        <w:t>1.1. Область применения примерной рабочей программы</w:t>
      </w:r>
    </w:p>
    <w:p w:rsidR="00061D24" w:rsidRPr="00E24D20" w:rsidRDefault="00EA4B17" w:rsidP="00B4014E">
      <w:pPr>
        <w:suppressAutoHyphens/>
        <w:ind w:firstLine="708"/>
        <w:jc w:val="both"/>
        <w:rPr>
          <w:rFonts w:ascii="Times New Roman" w:hAnsi="Times New Roman"/>
          <w:i/>
          <w:sz w:val="24"/>
          <w:szCs w:val="24"/>
        </w:rPr>
      </w:pPr>
      <w:r w:rsidRPr="00E24D20">
        <w:rPr>
          <w:rFonts w:ascii="Times New Roman" w:hAnsi="Times New Roman"/>
          <w:sz w:val="24"/>
          <w:szCs w:val="24"/>
        </w:rPr>
        <w:t>Р</w:t>
      </w:r>
      <w:r w:rsidR="00061D24" w:rsidRPr="00E24D20">
        <w:rPr>
          <w:rFonts w:ascii="Times New Roman" w:hAnsi="Times New Roman"/>
          <w:sz w:val="24"/>
          <w:szCs w:val="24"/>
        </w:rPr>
        <w:t>абочая программа учебной дисциплины является частью примерной основной образовательной программы в соответствии с ФГОС СПО 35.02.16 «Эксплуатация и ремонт сельскохозяйственной техники и оборудования»</w:t>
      </w:r>
    </w:p>
    <w:p w:rsidR="00061D24" w:rsidRPr="00E24D20" w:rsidRDefault="00061D24" w:rsidP="00061D24">
      <w:pPr>
        <w:suppressAutoHyphens/>
        <w:jc w:val="both"/>
        <w:rPr>
          <w:rFonts w:ascii="Times New Roman" w:hAnsi="Times New Roman"/>
          <w:sz w:val="24"/>
          <w:szCs w:val="24"/>
        </w:rPr>
      </w:pPr>
      <w:r w:rsidRPr="00E24D20">
        <w:rPr>
          <w:rFonts w:ascii="Times New Roman" w:hAnsi="Times New Roman"/>
          <w:b/>
          <w:sz w:val="24"/>
          <w:szCs w:val="24"/>
        </w:rPr>
        <w:t xml:space="preserve">1.2. Место дисциплины в структуре основной профессиональной образовательной программы: </w:t>
      </w:r>
      <w:r w:rsidRPr="00E24D20">
        <w:rPr>
          <w:rFonts w:ascii="Times New Roman" w:hAnsi="Times New Roman"/>
          <w:sz w:val="24"/>
          <w:szCs w:val="24"/>
        </w:rPr>
        <w:t xml:space="preserve">учебная дисциплина входит в профессиональный цикл </w:t>
      </w:r>
    </w:p>
    <w:p w:rsidR="00061D24" w:rsidRPr="00E24D20" w:rsidRDefault="00061D24" w:rsidP="00061D24">
      <w:pPr>
        <w:suppressAutoHyphens/>
        <w:rPr>
          <w:rFonts w:ascii="Times New Roman" w:hAnsi="Times New Roman"/>
          <w:b/>
          <w:sz w:val="24"/>
          <w:szCs w:val="24"/>
        </w:rPr>
      </w:pPr>
      <w:r w:rsidRPr="00E24D20">
        <w:rPr>
          <w:rFonts w:ascii="Times New Roman" w:hAnsi="Times New Roman"/>
          <w:b/>
          <w:sz w:val="24"/>
          <w:szCs w:val="24"/>
        </w:rPr>
        <w:t>1.3. Цель и планируемые результаты освоения дисциплины:</w:t>
      </w:r>
    </w:p>
    <w:p w:rsidR="00061D24" w:rsidRPr="00E24D20" w:rsidRDefault="00061D24" w:rsidP="00061D24">
      <w:pPr>
        <w:suppressAutoHyphens/>
        <w:spacing w:after="0" w:line="240" w:lineRule="auto"/>
        <w:ind w:firstLine="567"/>
        <w:jc w:val="both"/>
        <w:rPr>
          <w:rFonts w:ascii="Times New Roman" w:hAnsi="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733BA" w:rsidRPr="00BA6D86" w:rsidTr="004733BA">
        <w:tc>
          <w:tcPr>
            <w:tcW w:w="1229" w:type="dxa"/>
            <w:tcBorders>
              <w:top w:val="single" w:sz="4" w:space="0" w:color="auto"/>
              <w:left w:val="single" w:sz="4" w:space="0" w:color="auto"/>
              <w:bottom w:val="single" w:sz="4" w:space="0" w:color="auto"/>
              <w:right w:val="single" w:sz="4" w:space="0" w:color="auto"/>
            </w:tcBorders>
            <w:hideMark/>
          </w:tcPr>
          <w:p w:rsidR="004733BA" w:rsidRPr="00744A7B" w:rsidRDefault="004733BA" w:rsidP="004733BA">
            <w:pPr>
              <w:spacing w:after="0"/>
              <w:jc w:val="center"/>
              <w:rPr>
                <w:rStyle w:val="ac"/>
                <w:rFonts w:ascii="Times New Roman" w:hAnsi="Times New Roman"/>
                <w:b/>
                <w:i w:val="0"/>
                <w:sz w:val="24"/>
                <w:szCs w:val="24"/>
              </w:rPr>
            </w:pPr>
            <w:r w:rsidRPr="00744A7B">
              <w:rPr>
                <w:rStyle w:val="ac"/>
                <w:rFonts w:ascii="Times New Roman" w:hAnsi="Times New Roman"/>
                <w:b/>
                <w:i w:val="0"/>
                <w:sz w:val="24"/>
                <w:szCs w:val="24"/>
              </w:rPr>
              <w:t>Код</w:t>
            </w:r>
          </w:p>
        </w:tc>
        <w:tc>
          <w:tcPr>
            <w:tcW w:w="8342" w:type="dxa"/>
            <w:tcBorders>
              <w:top w:val="single" w:sz="4" w:space="0" w:color="auto"/>
              <w:left w:val="single" w:sz="4" w:space="0" w:color="auto"/>
              <w:bottom w:val="single" w:sz="4" w:space="0" w:color="auto"/>
              <w:right w:val="single" w:sz="4" w:space="0" w:color="auto"/>
            </w:tcBorders>
            <w:hideMark/>
          </w:tcPr>
          <w:p w:rsidR="004733BA" w:rsidRPr="00744A7B" w:rsidRDefault="004733BA" w:rsidP="004733BA">
            <w:pPr>
              <w:spacing w:after="0"/>
              <w:jc w:val="center"/>
              <w:rPr>
                <w:rStyle w:val="ac"/>
                <w:rFonts w:ascii="Times New Roman" w:hAnsi="Times New Roman"/>
                <w:b/>
                <w:i w:val="0"/>
                <w:sz w:val="24"/>
                <w:szCs w:val="24"/>
              </w:rPr>
            </w:pPr>
            <w:r w:rsidRPr="00744A7B">
              <w:rPr>
                <w:rStyle w:val="ac"/>
                <w:rFonts w:ascii="Times New Roman" w:hAnsi="Times New Roman"/>
                <w:b/>
                <w:i w:val="0"/>
                <w:sz w:val="24"/>
                <w:szCs w:val="24"/>
              </w:rPr>
              <w:t>Наименование общих компетенций</w:t>
            </w:r>
          </w:p>
        </w:tc>
      </w:tr>
      <w:tr w:rsidR="004733BA" w:rsidRPr="00BA6D86" w:rsidTr="004733BA">
        <w:trPr>
          <w:trHeight w:val="327"/>
        </w:trPr>
        <w:tc>
          <w:tcPr>
            <w:tcW w:w="1229" w:type="dxa"/>
            <w:tcBorders>
              <w:top w:val="single" w:sz="4" w:space="0" w:color="auto"/>
              <w:left w:val="single" w:sz="4" w:space="0" w:color="auto"/>
              <w:bottom w:val="single" w:sz="4" w:space="0" w:color="auto"/>
              <w:right w:val="single" w:sz="4" w:space="0" w:color="auto"/>
            </w:tcBorders>
            <w:hideMark/>
          </w:tcPr>
          <w:p w:rsidR="004733BA" w:rsidRPr="0095130F" w:rsidRDefault="004733BA" w:rsidP="004733BA">
            <w:pPr>
              <w:spacing w:after="0"/>
              <w:rPr>
                <w:rStyle w:val="ac"/>
                <w:bCs/>
                <w:iCs/>
              </w:rPr>
            </w:pPr>
            <w:r w:rsidRPr="0095130F">
              <w:rPr>
                <w:rFonts w:ascii="Times New Roman" w:hAnsi="Times New Roman"/>
                <w:sz w:val="24"/>
                <w:szCs w:val="24"/>
              </w:rPr>
              <w:t xml:space="preserve"> </w:t>
            </w:r>
            <w:r w:rsidRPr="0095130F">
              <w:rPr>
                <w:rFonts w:ascii="Times New Roman" w:hAnsi="Times New Roman"/>
                <w:bCs/>
                <w:iCs/>
                <w:sz w:val="24"/>
                <w:szCs w:val="24"/>
              </w:rPr>
              <w:t>ОК 01.</w:t>
            </w:r>
          </w:p>
        </w:tc>
        <w:tc>
          <w:tcPr>
            <w:tcW w:w="8342" w:type="dxa"/>
            <w:tcBorders>
              <w:top w:val="single" w:sz="4" w:space="0" w:color="auto"/>
              <w:left w:val="single" w:sz="4" w:space="0" w:color="auto"/>
              <w:bottom w:val="single" w:sz="4" w:space="0" w:color="auto"/>
              <w:right w:val="single" w:sz="4" w:space="0" w:color="auto"/>
            </w:tcBorders>
            <w:hideMark/>
          </w:tcPr>
          <w:p w:rsidR="004733BA" w:rsidRPr="0095130F" w:rsidRDefault="004733BA" w:rsidP="004733BA">
            <w:pPr>
              <w:spacing w:after="0"/>
              <w:rPr>
                <w:rStyle w:val="ac"/>
                <w:rFonts w:ascii="Times New Roman" w:hAnsi="Times New Roman"/>
                <w:i w:val="0"/>
                <w:sz w:val="24"/>
                <w:szCs w:val="24"/>
              </w:rPr>
            </w:pPr>
            <w:r w:rsidRPr="00BA6D86">
              <w:rPr>
                <w:rFonts w:ascii="Times New Roman" w:hAnsi="Times New Roman"/>
                <w:sz w:val="24"/>
                <w:szCs w:val="24"/>
              </w:rPr>
              <w:t>Выбирать способы решения задач профессиональной деятельности приме</w:t>
            </w:r>
            <w:r>
              <w:rPr>
                <w:rFonts w:ascii="Times New Roman" w:hAnsi="Times New Roman"/>
                <w:sz w:val="24"/>
                <w:szCs w:val="24"/>
              </w:rPr>
              <w:t>нительно к различным контекстам</w:t>
            </w:r>
          </w:p>
        </w:tc>
      </w:tr>
      <w:tr w:rsidR="004733BA" w:rsidRPr="00C22ECA" w:rsidTr="004733BA">
        <w:trPr>
          <w:trHeight w:val="1020"/>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Style w:val="ac"/>
                <w:rFonts w:ascii="Times New Roman" w:hAnsi="Times New Roman"/>
                <w:i w:val="0"/>
                <w:sz w:val="24"/>
                <w:szCs w:val="24"/>
              </w:rPr>
            </w:pPr>
            <w:r w:rsidRPr="00C22ECA">
              <w:rPr>
                <w:rFonts w:ascii="Times New Roman" w:hAnsi="Times New Roman"/>
                <w:sz w:val="24"/>
                <w:szCs w:val="24"/>
              </w:rPr>
              <w:t>ОК 02</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Style w:val="ac"/>
                <w:rFonts w:ascii="Times New Roman" w:hAnsi="Times New Roman"/>
                <w:i w:val="0"/>
                <w:sz w:val="24"/>
                <w:szCs w:val="24"/>
              </w:rPr>
            </w:pPr>
            <w:r w:rsidRPr="00C22ECA">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03.</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04.</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Эффективно взаимодействовать и работать в коллективе и команде</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05.</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06.</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C22ECA">
              <w:rPr>
                <w:rFonts w:ascii="Times New Roman" w:hAnsi="Times New Roman"/>
                <w:sz w:val="24"/>
                <w:szCs w:val="24"/>
              </w:rPr>
              <w:t>антикоррупционного</w:t>
            </w:r>
            <w:proofErr w:type="spellEnd"/>
            <w:r w:rsidRPr="00C22ECA">
              <w:rPr>
                <w:rFonts w:ascii="Times New Roman" w:hAnsi="Times New Roman"/>
                <w:sz w:val="24"/>
                <w:szCs w:val="24"/>
              </w:rPr>
              <w:t xml:space="preserve"> поведения</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07.</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08.</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4733BA" w:rsidRPr="00C22ECA" w:rsidTr="004733BA">
        <w:trPr>
          <w:trHeight w:val="327"/>
        </w:trPr>
        <w:tc>
          <w:tcPr>
            <w:tcW w:w="1229"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ОК 09.</w:t>
            </w:r>
          </w:p>
        </w:tc>
        <w:tc>
          <w:tcPr>
            <w:tcW w:w="8342"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spacing w:after="0"/>
              <w:rPr>
                <w:rFonts w:ascii="Times New Roman" w:hAnsi="Times New Roman"/>
                <w:sz w:val="24"/>
                <w:szCs w:val="24"/>
              </w:rPr>
            </w:pPr>
            <w:r w:rsidRPr="00C22ECA">
              <w:rPr>
                <w:rFonts w:ascii="Times New Roman" w:hAnsi="Times New Roman"/>
                <w:sz w:val="24"/>
                <w:szCs w:val="24"/>
              </w:rPr>
              <w:t>Пользоваться профессиональной документацией на государственном и иностранном языках</w:t>
            </w:r>
          </w:p>
        </w:tc>
      </w:tr>
    </w:tbl>
    <w:p w:rsidR="00061D24" w:rsidRDefault="00061D24" w:rsidP="00061D24">
      <w:pPr>
        <w:suppressAutoHyphens/>
        <w:rPr>
          <w:rFonts w:ascii="Times New Roman" w:hAnsi="Times New Roman"/>
          <w:sz w:val="24"/>
          <w:szCs w:val="24"/>
        </w:rPr>
      </w:pPr>
    </w:p>
    <w:p w:rsidR="004733BA" w:rsidRDefault="004733BA" w:rsidP="00061D24">
      <w:pPr>
        <w:suppressAutoHyphens/>
        <w:rPr>
          <w:rFonts w:ascii="Times New Roman" w:hAnsi="Times New Roman"/>
          <w:sz w:val="24"/>
          <w:szCs w:val="24"/>
        </w:rPr>
      </w:pPr>
      <w:r w:rsidRPr="00C22ECA">
        <w:rPr>
          <w:rStyle w:val="ac"/>
          <w:rFonts w:ascii="Times New Roman" w:hAnsi="Times New Roman"/>
          <w:i w:val="0"/>
          <w:sz w:val="24"/>
          <w:szCs w:val="24"/>
        </w:rPr>
        <w:t>Перечень профессиональных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4733BA" w:rsidRPr="00C22ECA" w:rsidTr="004733BA">
        <w:tc>
          <w:tcPr>
            <w:tcW w:w="1204"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Код</w:t>
            </w:r>
          </w:p>
        </w:tc>
        <w:tc>
          <w:tcPr>
            <w:tcW w:w="8367"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Наименование видов деятельности и профессиональных компетенций</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ВД 1</w:t>
            </w:r>
          </w:p>
        </w:tc>
        <w:tc>
          <w:tcPr>
            <w:tcW w:w="8367"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Ремонт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hideMark/>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lastRenderedPageBreak/>
              <w:t>ПК 2.1.</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обнаружение и локализацию неисправностей сельскохозяйственной техники, а также постановку сельскохозяйственной техники на ремонт.</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2.2.</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Проводить диагностирование неисправностей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2.3.</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2.4.</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восстановление работоспособности или замену детали (узла) сельскохозяйственной техники.</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2.5.</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оперативное планирование выполнения работ по техническому обслуживанию и ремонту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2.6.</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tc>
      </w:tr>
      <w:tr w:rsidR="004733BA" w:rsidRPr="00C22ECA"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ПК 2.7.</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i w:val="0"/>
                <w:sz w:val="24"/>
                <w:szCs w:val="24"/>
              </w:rPr>
            </w:pPr>
            <w:r w:rsidRPr="00C22ECA">
              <w:rPr>
                <w:rStyle w:val="ac"/>
                <w:rFonts w:ascii="Times New Roman" w:hAnsi="Times New Roman"/>
                <w:i w:val="0"/>
                <w:sz w:val="24"/>
                <w:szCs w:val="24"/>
              </w:rPr>
              <w:t>Выполнять контроль качества выполнения операций в рамках технического обслуживания и ремонта сельскохозяйственной техники и оборудования.</w:t>
            </w:r>
          </w:p>
        </w:tc>
      </w:tr>
      <w:tr w:rsidR="004733BA" w:rsidRPr="002C5CF0"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ПК 2.8.</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Осуществлять материально-техническое обеспечение технического обслуживания и ремонта сельскохозяйственной техники в организации.</w:t>
            </w:r>
          </w:p>
        </w:tc>
      </w:tr>
      <w:tr w:rsidR="004733BA" w:rsidRPr="002C5CF0"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ПК 2.9.</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Выполнять работы по обеспечению государственной регистрации и технического осмотра сельскохозяйственной техники.</w:t>
            </w:r>
          </w:p>
        </w:tc>
      </w:tr>
      <w:tr w:rsidR="004733BA" w:rsidRPr="002C5CF0" w:rsidTr="004733BA">
        <w:tc>
          <w:tcPr>
            <w:tcW w:w="1204"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ПК 2.10.</w:t>
            </w:r>
          </w:p>
        </w:tc>
        <w:tc>
          <w:tcPr>
            <w:tcW w:w="8367" w:type="dxa"/>
            <w:tcBorders>
              <w:top w:val="single" w:sz="4" w:space="0" w:color="auto"/>
              <w:left w:val="single" w:sz="4" w:space="0" w:color="auto"/>
              <w:bottom w:val="single" w:sz="4" w:space="0" w:color="auto"/>
              <w:right w:val="single" w:sz="4" w:space="0" w:color="auto"/>
            </w:tcBorders>
          </w:tcPr>
          <w:p w:rsidR="004733BA" w:rsidRPr="00C22ECA" w:rsidRDefault="004733BA" w:rsidP="004733BA">
            <w:pPr>
              <w:rPr>
                <w:rStyle w:val="ac"/>
                <w:rFonts w:ascii="Times New Roman" w:hAnsi="Times New Roman"/>
                <w:bCs/>
                <w:i w:val="0"/>
                <w:iCs/>
                <w:sz w:val="24"/>
                <w:szCs w:val="24"/>
              </w:rPr>
            </w:pPr>
            <w:r w:rsidRPr="00C22ECA">
              <w:rPr>
                <w:rStyle w:val="ac"/>
                <w:rFonts w:ascii="Times New Roman" w:hAnsi="Times New Roman"/>
                <w:bCs/>
                <w:i w:val="0"/>
                <w:iCs/>
                <w:sz w:val="24"/>
                <w:szCs w:val="24"/>
              </w:rPr>
              <w:t>Оформлять документы о проведении ремонта сельскохозяйственной техники и оборудования</w:t>
            </w:r>
            <w:proofErr w:type="gramStart"/>
            <w:r w:rsidRPr="00C22ECA">
              <w:rPr>
                <w:rStyle w:val="ac"/>
                <w:rFonts w:ascii="Times New Roman" w:hAnsi="Times New Roman"/>
                <w:bCs/>
                <w:i w:val="0"/>
                <w:iCs/>
                <w:sz w:val="24"/>
                <w:szCs w:val="24"/>
              </w:rPr>
              <w:t>.</w:t>
            </w:r>
            <w:proofErr w:type="gramEnd"/>
            <w:r w:rsidRPr="00C22ECA">
              <w:rPr>
                <w:rStyle w:val="ac"/>
                <w:rFonts w:ascii="Times New Roman" w:hAnsi="Times New Roman"/>
                <w:bCs/>
                <w:i w:val="0"/>
                <w:iCs/>
                <w:sz w:val="24"/>
                <w:szCs w:val="24"/>
              </w:rPr>
              <w:t xml:space="preserve"> </w:t>
            </w:r>
            <w:proofErr w:type="gramStart"/>
            <w:r w:rsidRPr="00C22ECA">
              <w:rPr>
                <w:rStyle w:val="ac"/>
                <w:rFonts w:ascii="Times New Roman" w:hAnsi="Times New Roman"/>
                <w:bCs/>
                <w:i w:val="0"/>
                <w:iCs/>
                <w:sz w:val="24"/>
                <w:szCs w:val="24"/>
              </w:rPr>
              <w:t>с</w:t>
            </w:r>
            <w:proofErr w:type="gramEnd"/>
            <w:r w:rsidRPr="00C22ECA">
              <w:rPr>
                <w:rStyle w:val="ac"/>
                <w:rFonts w:ascii="Times New Roman" w:hAnsi="Times New Roman"/>
                <w:bCs/>
                <w:i w:val="0"/>
                <w:iCs/>
                <w:sz w:val="24"/>
                <w:szCs w:val="24"/>
              </w:rPr>
              <w:t>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r>
    </w:tbl>
    <w:p w:rsidR="004733BA" w:rsidRPr="00E24D20" w:rsidRDefault="004733BA" w:rsidP="00061D24">
      <w:pPr>
        <w:suppressAutoHyphens/>
        <w:rPr>
          <w:rFonts w:ascii="Times New Roman" w:hAnsi="Times New Roman"/>
          <w:sz w:val="24"/>
          <w:szCs w:val="24"/>
        </w:rPr>
        <w:sectPr w:rsidR="004733BA" w:rsidRPr="00E24D20" w:rsidSect="00D57947">
          <w:pgSz w:w="11906" w:h="16838"/>
          <w:pgMar w:top="1134" w:right="850" w:bottom="284" w:left="1701" w:header="708" w:footer="708" w:gutter="0"/>
          <w:cols w:space="720"/>
          <w:docGrid w:linePitch="299"/>
        </w:sectPr>
      </w:pPr>
    </w:p>
    <w:p w:rsidR="00061D24" w:rsidRPr="00E24D20" w:rsidRDefault="00061D24" w:rsidP="00061D24">
      <w:pPr>
        <w:suppressAutoHyphens/>
        <w:rPr>
          <w:rFonts w:ascii="Times New Roman" w:hAnsi="Times New Roman"/>
          <w:sz w:val="24"/>
          <w:szCs w:val="24"/>
        </w:rPr>
      </w:pPr>
    </w:p>
    <w:p w:rsidR="00061D24" w:rsidRPr="00E24D20" w:rsidRDefault="00061D24" w:rsidP="00061D24">
      <w:pPr>
        <w:suppressAutoHyphens/>
        <w:spacing w:after="0"/>
        <w:rPr>
          <w:rFonts w:ascii="Times New Roman" w:hAnsi="Times New Roman"/>
          <w:b/>
          <w:sz w:val="24"/>
          <w:szCs w:val="24"/>
        </w:rPr>
      </w:pPr>
      <w:r w:rsidRPr="00E24D20">
        <w:rPr>
          <w:rFonts w:ascii="Times New Roman" w:hAnsi="Times New Roman"/>
          <w:b/>
          <w:sz w:val="24"/>
          <w:szCs w:val="24"/>
        </w:rPr>
        <w:t>2. СТРУКТУРА И СОДЕРЖАНИЕ УЧЕБНОЙ ДИСЦИПЛИНЫ</w:t>
      </w:r>
    </w:p>
    <w:p w:rsidR="00061D24" w:rsidRPr="00E24D20" w:rsidRDefault="00061D24" w:rsidP="00061D24">
      <w:pPr>
        <w:suppressAutoHyphens/>
        <w:spacing w:after="0"/>
        <w:rPr>
          <w:rFonts w:ascii="Times New Roman" w:hAnsi="Times New Roman"/>
          <w:b/>
          <w:sz w:val="24"/>
          <w:szCs w:val="24"/>
        </w:rPr>
      </w:pPr>
      <w:r w:rsidRPr="00E24D20">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054"/>
        <w:gridCol w:w="2517"/>
      </w:tblGrid>
      <w:tr w:rsidR="001F592E" w:rsidRPr="00B4014E" w:rsidTr="00D57947">
        <w:trPr>
          <w:trHeight w:val="490"/>
        </w:trPr>
        <w:tc>
          <w:tcPr>
            <w:tcW w:w="3685" w:type="pct"/>
            <w:vAlign w:val="center"/>
          </w:tcPr>
          <w:p w:rsidR="001F592E" w:rsidRPr="00B4014E" w:rsidRDefault="001F592E" w:rsidP="00D57947">
            <w:pPr>
              <w:suppressAutoHyphens/>
              <w:rPr>
                <w:rFonts w:ascii="Times New Roman" w:hAnsi="Times New Roman"/>
                <w:b/>
                <w:color w:val="FF0000"/>
                <w:sz w:val="24"/>
                <w:szCs w:val="24"/>
              </w:rPr>
            </w:pPr>
            <w:r w:rsidRPr="00B4014E">
              <w:rPr>
                <w:rFonts w:ascii="Times New Roman" w:hAnsi="Times New Roman"/>
                <w:b/>
                <w:color w:val="FF0000"/>
                <w:sz w:val="24"/>
                <w:szCs w:val="24"/>
              </w:rPr>
              <w:t>Вид учебной работы</w:t>
            </w:r>
          </w:p>
        </w:tc>
        <w:tc>
          <w:tcPr>
            <w:tcW w:w="1315" w:type="pct"/>
            <w:vAlign w:val="center"/>
          </w:tcPr>
          <w:p w:rsidR="001F592E" w:rsidRPr="00B4014E" w:rsidRDefault="001F592E" w:rsidP="00D57947">
            <w:pPr>
              <w:suppressAutoHyphens/>
              <w:rPr>
                <w:rFonts w:ascii="Times New Roman" w:hAnsi="Times New Roman"/>
                <w:b/>
                <w:iCs/>
                <w:color w:val="FF0000"/>
                <w:sz w:val="24"/>
                <w:szCs w:val="24"/>
              </w:rPr>
            </w:pPr>
            <w:r w:rsidRPr="00B4014E">
              <w:rPr>
                <w:rFonts w:ascii="Times New Roman" w:hAnsi="Times New Roman"/>
                <w:b/>
                <w:iCs/>
                <w:color w:val="FF0000"/>
                <w:sz w:val="24"/>
                <w:szCs w:val="24"/>
              </w:rPr>
              <w:t>Объем в часах</w:t>
            </w:r>
          </w:p>
        </w:tc>
      </w:tr>
      <w:tr w:rsidR="001F592E" w:rsidRPr="00B4014E" w:rsidTr="00D57947">
        <w:trPr>
          <w:trHeight w:val="490"/>
        </w:trPr>
        <w:tc>
          <w:tcPr>
            <w:tcW w:w="3685" w:type="pct"/>
            <w:vAlign w:val="center"/>
          </w:tcPr>
          <w:p w:rsidR="001F592E" w:rsidRPr="00B4014E" w:rsidRDefault="001F592E" w:rsidP="00FF2EA0">
            <w:pPr>
              <w:suppressAutoHyphens/>
              <w:spacing w:after="0"/>
              <w:rPr>
                <w:rFonts w:ascii="Times New Roman" w:hAnsi="Times New Roman"/>
                <w:b/>
                <w:color w:val="FF0000"/>
                <w:sz w:val="24"/>
                <w:szCs w:val="24"/>
              </w:rPr>
            </w:pPr>
            <w:r w:rsidRPr="00B4014E">
              <w:rPr>
                <w:rFonts w:ascii="Times New Roman" w:hAnsi="Times New Roman"/>
                <w:b/>
                <w:color w:val="FF0000"/>
                <w:sz w:val="24"/>
                <w:szCs w:val="24"/>
              </w:rPr>
              <w:t xml:space="preserve">Объем образовательной программы </w:t>
            </w:r>
          </w:p>
        </w:tc>
        <w:tc>
          <w:tcPr>
            <w:tcW w:w="1315" w:type="pct"/>
            <w:vAlign w:val="center"/>
          </w:tcPr>
          <w:p w:rsidR="001F592E" w:rsidRPr="00B4014E" w:rsidRDefault="00E77751" w:rsidP="004733BA">
            <w:pPr>
              <w:suppressAutoHyphens/>
              <w:spacing w:after="0"/>
              <w:rPr>
                <w:rFonts w:ascii="Times New Roman" w:hAnsi="Times New Roman"/>
                <w:b/>
                <w:iCs/>
                <w:color w:val="FF0000"/>
                <w:sz w:val="24"/>
                <w:szCs w:val="24"/>
              </w:rPr>
            </w:pPr>
            <w:r w:rsidRPr="00B4014E">
              <w:rPr>
                <w:rFonts w:ascii="Times New Roman" w:hAnsi="Times New Roman"/>
                <w:b/>
                <w:iCs/>
                <w:color w:val="FF0000"/>
                <w:sz w:val="24"/>
                <w:szCs w:val="24"/>
              </w:rPr>
              <w:t>1</w:t>
            </w:r>
            <w:r w:rsidR="004733BA">
              <w:rPr>
                <w:rFonts w:ascii="Times New Roman" w:hAnsi="Times New Roman"/>
                <w:b/>
                <w:iCs/>
                <w:color w:val="FF0000"/>
                <w:sz w:val="24"/>
                <w:szCs w:val="24"/>
              </w:rPr>
              <w:t>04</w:t>
            </w:r>
          </w:p>
        </w:tc>
      </w:tr>
      <w:tr w:rsidR="00FF2EA0" w:rsidRPr="00B4014E" w:rsidTr="00D57947">
        <w:trPr>
          <w:trHeight w:val="490"/>
        </w:trPr>
        <w:tc>
          <w:tcPr>
            <w:tcW w:w="3685" w:type="pct"/>
            <w:vAlign w:val="center"/>
          </w:tcPr>
          <w:p w:rsidR="00FF2EA0" w:rsidRPr="004733BA" w:rsidRDefault="00FF2EA0" w:rsidP="00FF2EA0">
            <w:pPr>
              <w:suppressAutoHyphens/>
              <w:spacing w:after="0"/>
              <w:rPr>
                <w:rFonts w:ascii="Times New Roman" w:hAnsi="Times New Roman"/>
                <w:b/>
                <w:sz w:val="24"/>
                <w:szCs w:val="24"/>
              </w:rPr>
            </w:pPr>
            <w:r w:rsidRPr="004733BA">
              <w:rPr>
                <w:rFonts w:ascii="Times New Roman" w:hAnsi="Times New Roman"/>
                <w:b/>
                <w:sz w:val="24"/>
                <w:szCs w:val="24"/>
                <w:lang w:eastAsia="en-US"/>
              </w:rPr>
              <w:t xml:space="preserve">Объем работы </w:t>
            </w:r>
            <w:proofErr w:type="gramStart"/>
            <w:r w:rsidRPr="004733BA">
              <w:rPr>
                <w:rFonts w:ascii="Times New Roman" w:hAnsi="Times New Roman"/>
                <w:b/>
                <w:sz w:val="24"/>
                <w:szCs w:val="24"/>
                <w:lang w:eastAsia="en-US"/>
              </w:rPr>
              <w:t>обучающихся</w:t>
            </w:r>
            <w:proofErr w:type="gramEnd"/>
            <w:r w:rsidRPr="004733BA">
              <w:rPr>
                <w:rFonts w:ascii="Times New Roman" w:hAnsi="Times New Roman"/>
                <w:b/>
                <w:sz w:val="24"/>
                <w:szCs w:val="24"/>
                <w:lang w:eastAsia="en-US"/>
              </w:rPr>
              <w:t xml:space="preserve"> во взаимодействии с преподавателем</w:t>
            </w:r>
          </w:p>
        </w:tc>
        <w:tc>
          <w:tcPr>
            <w:tcW w:w="1315" w:type="pct"/>
            <w:vAlign w:val="center"/>
          </w:tcPr>
          <w:p w:rsidR="00FF2EA0" w:rsidRPr="004733BA" w:rsidRDefault="004733BA" w:rsidP="00806599">
            <w:pPr>
              <w:suppressAutoHyphens/>
              <w:spacing w:after="0"/>
              <w:rPr>
                <w:rFonts w:ascii="Times New Roman" w:hAnsi="Times New Roman"/>
                <w:b/>
                <w:iCs/>
                <w:sz w:val="24"/>
                <w:szCs w:val="24"/>
              </w:rPr>
            </w:pPr>
            <w:r w:rsidRPr="004733BA">
              <w:rPr>
                <w:rFonts w:ascii="Times New Roman" w:hAnsi="Times New Roman"/>
                <w:b/>
                <w:iCs/>
                <w:sz w:val="24"/>
                <w:szCs w:val="24"/>
              </w:rPr>
              <w:t>60</w:t>
            </w:r>
          </w:p>
        </w:tc>
      </w:tr>
      <w:tr w:rsidR="001F592E" w:rsidRPr="00B4014E" w:rsidTr="00D57947">
        <w:trPr>
          <w:trHeight w:val="490"/>
        </w:trPr>
        <w:tc>
          <w:tcPr>
            <w:tcW w:w="3685" w:type="pct"/>
            <w:shd w:val="clear" w:color="auto" w:fill="auto"/>
            <w:vAlign w:val="center"/>
          </w:tcPr>
          <w:p w:rsidR="001F592E" w:rsidRPr="00B4014E" w:rsidRDefault="001F592E" w:rsidP="00D57947">
            <w:pPr>
              <w:suppressAutoHyphens/>
              <w:spacing w:after="0"/>
              <w:rPr>
                <w:rFonts w:ascii="Times New Roman" w:hAnsi="Times New Roman"/>
                <w:b/>
                <w:color w:val="FF0000"/>
                <w:sz w:val="24"/>
                <w:szCs w:val="24"/>
              </w:rPr>
            </w:pPr>
            <w:r w:rsidRPr="00B4014E">
              <w:rPr>
                <w:rFonts w:ascii="Times New Roman" w:hAnsi="Times New Roman"/>
                <w:b/>
                <w:color w:val="FF0000"/>
                <w:sz w:val="24"/>
                <w:szCs w:val="24"/>
              </w:rPr>
              <w:t>в т.ч. в форме практической подготовки</w:t>
            </w:r>
          </w:p>
        </w:tc>
        <w:tc>
          <w:tcPr>
            <w:tcW w:w="1315" w:type="pct"/>
            <w:shd w:val="clear" w:color="auto" w:fill="auto"/>
            <w:vAlign w:val="center"/>
          </w:tcPr>
          <w:p w:rsidR="001F592E" w:rsidRPr="00B4014E" w:rsidRDefault="00E77751" w:rsidP="00D57947">
            <w:pPr>
              <w:suppressAutoHyphens/>
              <w:spacing w:after="0"/>
              <w:rPr>
                <w:rFonts w:ascii="Times New Roman" w:hAnsi="Times New Roman"/>
                <w:iCs/>
                <w:color w:val="FF0000"/>
                <w:sz w:val="24"/>
                <w:szCs w:val="24"/>
              </w:rPr>
            </w:pPr>
            <w:r w:rsidRPr="00B4014E">
              <w:rPr>
                <w:rFonts w:ascii="Times New Roman" w:hAnsi="Times New Roman"/>
                <w:iCs/>
                <w:color w:val="FF0000"/>
                <w:sz w:val="24"/>
                <w:szCs w:val="24"/>
              </w:rPr>
              <w:t>4</w:t>
            </w:r>
          </w:p>
        </w:tc>
      </w:tr>
      <w:tr w:rsidR="001F592E" w:rsidRPr="00B4014E" w:rsidTr="00D57947">
        <w:trPr>
          <w:trHeight w:val="336"/>
        </w:trPr>
        <w:tc>
          <w:tcPr>
            <w:tcW w:w="5000" w:type="pct"/>
            <w:gridSpan w:val="2"/>
            <w:vAlign w:val="center"/>
          </w:tcPr>
          <w:p w:rsidR="001F592E" w:rsidRPr="00B4014E" w:rsidRDefault="001F592E" w:rsidP="00D57947">
            <w:pPr>
              <w:suppressAutoHyphens/>
              <w:spacing w:after="0"/>
              <w:rPr>
                <w:rFonts w:ascii="Times New Roman" w:hAnsi="Times New Roman"/>
                <w:iCs/>
                <w:color w:val="FF0000"/>
                <w:sz w:val="24"/>
                <w:szCs w:val="24"/>
              </w:rPr>
            </w:pPr>
            <w:r w:rsidRPr="00B4014E">
              <w:rPr>
                <w:rFonts w:ascii="Times New Roman" w:hAnsi="Times New Roman"/>
                <w:color w:val="FF0000"/>
                <w:sz w:val="24"/>
                <w:szCs w:val="24"/>
              </w:rPr>
              <w:t>в т. ч.:</w:t>
            </w:r>
          </w:p>
        </w:tc>
      </w:tr>
      <w:tr w:rsidR="001F592E" w:rsidRPr="00B4014E" w:rsidTr="00D57947">
        <w:trPr>
          <w:trHeight w:val="490"/>
        </w:trPr>
        <w:tc>
          <w:tcPr>
            <w:tcW w:w="3685" w:type="pct"/>
            <w:vAlign w:val="center"/>
          </w:tcPr>
          <w:p w:rsidR="001F592E" w:rsidRPr="00B4014E" w:rsidRDefault="001F592E" w:rsidP="00D57947">
            <w:pPr>
              <w:suppressAutoHyphens/>
              <w:spacing w:after="0"/>
              <w:rPr>
                <w:rFonts w:ascii="Times New Roman" w:hAnsi="Times New Roman"/>
                <w:color w:val="FF0000"/>
                <w:sz w:val="24"/>
                <w:szCs w:val="24"/>
              </w:rPr>
            </w:pPr>
            <w:r w:rsidRPr="00B4014E">
              <w:rPr>
                <w:rFonts w:ascii="Times New Roman" w:hAnsi="Times New Roman"/>
                <w:color w:val="FF0000"/>
                <w:sz w:val="24"/>
                <w:szCs w:val="24"/>
              </w:rPr>
              <w:t>теоретическое обучение</w:t>
            </w:r>
          </w:p>
        </w:tc>
        <w:tc>
          <w:tcPr>
            <w:tcW w:w="1315" w:type="pct"/>
            <w:vAlign w:val="center"/>
          </w:tcPr>
          <w:p w:rsidR="001F592E" w:rsidRPr="00B4014E" w:rsidRDefault="001B5E4B" w:rsidP="00806599">
            <w:pPr>
              <w:suppressAutoHyphens/>
              <w:spacing w:after="0"/>
              <w:rPr>
                <w:rFonts w:ascii="Times New Roman" w:hAnsi="Times New Roman"/>
                <w:iCs/>
                <w:color w:val="FF0000"/>
                <w:sz w:val="24"/>
                <w:szCs w:val="24"/>
              </w:rPr>
            </w:pPr>
            <w:r w:rsidRPr="00B4014E">
              <w:rPr>
                <w:rFonts w:ascii="Times New Roman" w:hAnsi="Times New Roman"/>
                <w:iCs/>
                <w:color w:val="FF0000"/>
                <w:sz w:val="24"/>
                <w:szCs w:val="24"/>
              </w:rPr>
              <w:t>46</w:t>
            </w:r>
          </w:p>
        </w:tc>
      </w:tr>
      <w:tr w:rsidR="001B5E4B" w:rsidRPr="00B4014E" w:rsidTr="00D57947">
        <w:trPr>
          <w:trHeight w:val="490"/>
        </w:trPr>
        <w:tc>
          <w:tcPr>
            <w:tcW w:w="3685" w:type="pct"/>
            <w:vAlign w:val="center"/>
          </w:tcPr>
          <w:p w:rsidR="001B5E4B" w:rsidRPr="00B4014E" w:rsidRDefault="001B5E4B" w:rsidP="00D57947">
            <w:pPr>
              <w:suppressAutoHyphens/>
              <w:spacing w:after="0"/>
              <w:rPr>
                <w:rFonts w:ascii="Times New Roman" w:hAnsi="Times New Roman"/>
                <w:color w:val="FF0000"/>
                <w:sz w:val="24"/>
                <w:szCs w:val="24"/>
              </w:rPr>
            </w:pPr>
            <w:r w:rsidRPr="00B4014E">
              <w:rPr>
                <w:rFonts w:ascii="Times New Roman" w:hAnsi="Times New Roman"/>
                <w:color w:val="FF0000"/>
                <w:sz w:val="24"/>
                <w:szCs w:val="24"/>
              </w:rPr>
              <w:t>лабораторные занятия</w:t>
            </w:r>
          </w:p>
        </w:tc>
        <w:tc>
          <w:tcPr>
            <w:tcW w:w="1315" w:type="pct"/>
            <w:vAlign w:val="center"/>
          </w:tcPr>
          <w:p w:rsidR="001B5E4B" w:rsidRPr="00B4014E" w:rsidRDefault="001B5E4B" w:rsidP="00D57947">
            <w:pPr>
              <w:suppressAutoHyphens/>
              <w:spacing w:after="0"/>
              <w:rPr>
                <w:rFonts w:ascii="Times New Roman" w:hAnsi="Times New Roman"/>
                <w:iCs/>
                <w:color w:val="FF0000"/>
                <w:sz w:val="24"/>
                <w:szCs w:val="24"/>
              </w:rPr>
            </w:pPr>
            <w:r w:rsidRPr="00B4014E">
              <w:rPr>
                <w:rFonts w:ascii="Times New Roman" w:hAnsi="Times New Roman"/>
                <w:iCs/>
                <w:color w:val="FF0000"/>
                <w:sz w:val="24"/>
                <w:szCs w:val="24"/>
              </w:rPr>
              <w:t>96</w:t>
            </w:r>
          </w:p>
        </w:tc>
      </w:tr>
      <w:tr w:rsidR="001F592E" w:rsidRPr="00B4014E" w:rsidTr="00D57947">
        <w:trPr>
          <w:trHeight w:val="490"/>
        </w:trPr>
        <w:tc>
          <w:tcPr>
            <w:tcW w:w="3685" w:type="pct"/>
            <w:vAlign w:val="center"/>
          </w:tcPr>
          <w:p w:rsidR="001F592E" w:rsidRPr="00B4014E" w:rsidRDefault="001F592E" w:rsidP="00D57947">
            <w:pPr>
              <w:suppressAutoHyphens/>
              <w:spacing w:after="0"/>
              <w:rPr>
                <w:rFonts w:ascii="Times New Roman" w:hAnsi="Times New Roman"/>
                <w:color w:val="FF0000"/>
                <w:sz w:val="24"/>
                <w:szCs w:val="24"/>
              </w:rPr>
            </w:pPr>
            <w:r w:rsidRPr="00B4014E">
              <w:rPr>
                <w:rFonts w:ascii="Times New Roman" w:hAnsi="Times New Roman"/>
                <w:color w:val="FF0000"/>
                <w:sz w:val="24"/>
                <w:szCs w:val="24"/>
              </w:rPr>
              <w:t>курсовая работа (проект)</w:t>
            </w:r>
          </w:p>
        </w:tc>
        <w:tc>
          <w:tcPr>
            <w:tcW w:w="1315" w:type="pct"/>
            <w:vAlign w:val="center"/>
          </w:tcPr>
          <w:p w:rsidR="001F592E" w:rsidRPr="00B4014E" w:rsidRDefault="001F592E" w:rsidP="00D57947">
            <w:pPr>
              <w:suppressAutoHyphens/>
              <w:spacing w:after="0"/>
              <w:rPr>
                <w:rFonts w:ascii="Times New Roman" w:hAnsi="Times New Roman"/>
                <w:iCs/>
                <w:color w:val="FF0000"/>
                <w:sz w:val="24"/>
                <w:szCs w:val="24"/>
              </w:rPr>
            </w:pPr>
            <w:r w:rsidRPr="00B4014E">
              <w:rPr>
                <w:rFonts w:ascii="Times New Roman" w:hAnsi="Times New Roman"/>
                <w:iCs/>
                <w:color w:val="FF0000"/>
                <w:sz w:val="24"/>
                <w:szCs w:val="24"/>
              </w:rPr>
              <w:t>*</w:t>
            </w:r>
          </w:p>
        </w:tc>
      </w:tr>
      <w:tr w:rsidR="001F592E" w:rsidRPr="00B4014E" w:rsidTr="00D57947">
        <w:trPr>
          <w:trHeight w:val="267"/>
        </w:trPr>
        <w:tc>
          <w:tcPr>
            <w:tcW w:w="3685" w:type="pct"/>
            <w:vAlign w:val="center"/>
          </w:tcPr>
          <w:p w:rsidR="001F592E" w:rsidRPr="004733BA" w:rsidRDefault="001F592E" w:rsidP="00D57947">
            <w:pPr>
              <w:suppressAutoHyphens/>
              <w:spacing w:after="0"/>
              <w:rPr>
                <w:rFonts w:ascii="Times New Roman" w:hAnsi="Times New Roman"/>
                <w:b/>
                <w:sz w:val="24"/>
                <w:szCs w:val="24"/>
              </w:rPr>
            </w:pPr>
            <w:r w:rsidRPr="004733BA">
              <w:rPr>
                <w:rFonts w:ascii="Times New Roman" w:hAnsi="Times New Roman"/>
                <w:b/>
                <w:sz w:val="24"/>
                <w:szCs w:val="24"/>
              </w:rPr>
              <w:t>Самостоятельная работа</w:t>
            </w:r>
          </w:p>
        </w:tc>
        <w:tc>
          <w:tcPr>
            <w:tcW w:w="1315" w:type="pct"/>
            <w:vAlign w:val="center"/>
          </w:tcPr>
          <w:p w:rsidR="001F592E" w:rsidRPr="004733BA" w:rsidRDefault="00806599" w:rsidP="00D57947">
            <w:pPr>
              <w:suppressAutoHyphens/>
              <w:spacing w:after="0"/>
              <w:rPr>
                <w:rFonts w:ascii="Times New Roman" w:hAnsi="Times New Roman"/>
                <w:b/>
                <w:iCs/>
                <w:sz w:val="24"/>
                <w:szCs w:val="24"/>
              </w:rPr>
            </w:pPr>
            <w:r w:rsidRPr="004733BA">
              <w:rPr>
                <w:rFonts w:ascii="Times New Roman" w:hAnsi="Times New Roman"/>
                <w:b/>
                <w:iCs/>
                <w:sz w:val="24"/>
                <w:szCs w:val="24"/>
              </w:rPr>
              <w:t>2</w:t>
            </w:r>
            <w:r w:rsidR="00E77751" w:rsidRPr="004733BA">
              <w:rPr>
                <w:rFonts w:ascii="Times New Roman" w:hAnsi="Times New Roman"/>
                <w:b/>
                <w:iCs/>
                <w:sz w:val="24"/>
                <w:szCs w:val="24"/>
              </w:rPr>
              <w:t>4</w:t>
            </w:r>
          </w:p>
        </w:tc>
      </w:tr>
      <w:tr w:rsidR="001F592E" w:rsidRPr="00B4014E" w:rsidTr="00D57947">
        <w:trPr>
          <w:trHeight w:val="331"/>
        </w:trPr>
        <w:tc>
          <w:tcPr>
            <w:tcW w:w="3685" w:type="pct"/>
            <w:vAlign w:val="center"/>
          </w:tcPr>
          <w:p w:rsidR="001F592E" w:rsidRPr="00B4014E" w:rsidRDefault="001F592E" w:rsidP="00D57947">
            <w:pPr>
              <w:suppressAutoHyphens/>
              <w:spacing w:after="0"/>
              <w:rPr>
                <w:rFonts w:ascii="Times New Roman" w:hAnsi="Times New Roman"/>
                <w:i/>
                <w:color w:val="FF0000"/>
                <w:sz w:val="24"/>
                <w:szCs w:val="24"/>
              </w:rPr>
            </w:pPr>
            <w:r w:rsidRPr="00B4014E">
              <w:rPr>
                <w:rFonts w:ascii="Times New Roman" w:hAnsi="Times New Roman"/>
                <w:b/>
                <w:iCs/>
                <w:color w:val="FF0000"/>
                <w:sz w:val="24"/>
                <w:szCs w:val="24"/>
              </w:rPr>
              <w:t>Промежуточная аттестация</w:t>
            </w:r>
            <w:r w:rsidR="00E77751" w:rsidRPr="00B4014E">
              <w:rPr>
                <w:rFonts w:ascii="Times New Roman" w:hAnsi="Times New Roman"/>
                <w:b/>
                <w:iCs/>
                <w:color w:val="FF0000"/>
                <w:sz w:val="24"/>
                <w:szCs w:val="24"/>
              </w:rPr>
              <w:t xml:space="preserve"> в форме экзамена</w:t>
            </w:r>
          </w:p>
        </w:tc>
        <w:tc>
          <w:tcPr>
            <w:tcW w:w="1315" w:type="pct"/>
            <w:vAlign w:val="center"/>
          </w:tcPr>
          <w:p w:rsidR="001F592E" w:rsidRPr="00B4014E" w:rsidRDefault="00E77751" w:rsidP="00D57947">
            <w:pPr>
              <w:suppressAutoHyphens/>
              <w:spacing w:after="0"/>
              <w:rPr>
                <w:rFonts w:ascii="Times New Roman" w:hAnsi="Times New Roman"/>
                <w:b/>
                <w:iCs/>
                <w:color w:val="FF0000"/>
                <w:sz w:val="24"/>
                <w:szCs w:val="24"/>
              </w:rPr>
            </w:pPr>
            <w:r w:rsidRPr="00B4014E">
              <w:rPr>
                <w:rFonts w:ascii="Times New Roman" w:hAnsi="Times New Roman"/>
                <w:b/>
                <w:iCs/>
                <w:color w:val="FF0000"/>
                <w:sz w:val="24"/>
                <w:szCs w:val="24"/>
              </w:rPr>
              <w:t>20</w:t>
            </w:r>
          </w:p>
        </w:tc>
      </w:tr>
    </w:tbl>
    <w:p w:rsidR="00061D24" w:rsidRPr="00E24D20" w:rsidRDefault="00061D24" w:rsidP="00061D24">
      <w:pPr>
        <w:suppressAutoHyphens/>
        <w:rPr>
          <w:rFonts w:ascii="Times New Roman" w:hAnsi="Times New Roman"/>
          <w:b/>
          <w:i/>
          <w:sz w:val="24"/>
          <w:szCs w:val="24"/>
        </w:rPr>
      </w:pPr>
    </w:p>
    <w:p w:rsidR="00061D24" w:rsidRPr="00E24D20" w:rsidRDefault="00061D24" w:rsidP="00061D24">
      <w:pPr>
        <w:rPr>
          <w:rFonts w:ascii="Times New Roman" w:hAnsi="Times New Roman"/>
          <w:b/>
          <w:i/>
          <w:sz w:val="24"/>
          <w:szCs w:val="24"/>
        </w:rPr>
        <w:sectPr w:rsidR="00061D24" w:rsidRPr="00E24D20" w:rsidSect="00D57947">
          <w:pgSz w:w="11906" w:h="16838"/>
          <w:pgMar w:top="1134" w:right="850" w:bottom="284" w:left="1701" w:header="708" w:footer="708" w:gutter="0"/>
          <w:cols w:space="720"/>
          <w:docGrid w:linePitch="299"/>
        </w:sectPr>
      </w:pPr>
    </w:p>
    <w:p w:rsidR="00061D24" w:rsidRPr="00E24D20" w:rsidRDefault="00061D24" w:rsidP="00061D24">
      <w:pPr>
        <w:rPr>
          <w:rFonts w:ascii="Times New Roman" w:hAnsi="Times New Roman"/>
          <w:b/>
          <w:bCs/>
          <w:sz w:val="24"/>
          <w:szCs w:val="24"/>
        </w:rPr>
      </w:pPr>
      <w:r w:rsidRPr="00E24D20">
        <w:rPr>
          <w:rFonts w:ascii="Times New Roman" w:hAnsi="Times New Roman"/>
          <w:b/>
          <w:sz w:val="24"/>
          <w:szCs w:val="24"/>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21"/>
        <w:gridCol w:w="10096"/>
        <w:gridCol w:w="1969"/>
      </w:tblGrid>
      <w:tr w:rsidR="004733BA" w:rsidTr="004733BA">
        <w:trPr>
          <w:trHeight w:val="1204"/>
        </w:trPr>
        <w:tc>
          <w:tcPr>
            <w:tcW w:w="920" w:type="pct"/>
            <w:tcBorders>
              <w:top w:val="single" w:sz="4" w:space="0" w:color="auto"/>
              <w:left w:val="single" w:sz="4" w:space="0" w:color="auto"/>
              <w:bottom w:val="single" w:sz="4" w:space="0" w:color="auto"/>
              <w:right w:val="single" w:sz="4" w:space="0" w:color="auto"/>
            </w:tcBorders>
            <w:hideMark/>
          </w:tcPr>
          <w:p w:rsidR="004733BA" w:rsidRDefault="004733BA" w:rsidP="004733BA">
            <w:pPr>
              <w:jc w:val="center"/>
              <w:rPr>
                <w:rFonts w:ascii="Times New Roman" w:hAnsi="Times New Roman"/>
                <w:b/>
              </w:rPr>
            </w:pPr>
            <w:r>
              <w:rPr>
                <w:rFonts w:ascii="Times New Roman" w:hAnsi="Times New Roman"/>
                <w:b/>
                <w:bCs/>
              </w:rPr>
              <w:t>Наименование разделов и тем профессионального модуля (ПМ), междисциплинарных курсов (МДК)</w:t>
            </w:r>
          </w:p>
        </w:tc>
        <w:tc>
          <w:tcPr>
            <w:tcW w:w="3414" w:type="pct"/>
            <w:tcBorders>
              <w:top w:val="single" w:sz="4" w:space="0" w:color="auto"/>
              <w:left w:val="single" w:sz="4" w:space="0" w:color="auto"/>
              <w:bottom w:val="single" w:sz="4" w:space="0" w:color="auto"/>
              <w:right w:val="single" w:sz="4" w:space="0" w:color="auto"/>
            </w:tcBorders>
            <w:vAlign w:val="center"/>
            <w:hideMark/>
          </w:tcPr>
          <w:p w:rsidR="004733BA" w:rsidRDefault="004733BA" w:rsidP="004733BA">
            <w:pPr>
              <w:suppressAutoHyphens/>
              <w:spacing w:after="0" w:line="240" w:lineRule="auto"/>
              <w:jc w:val="center"/>
              <w:rPr>
                <w:rFonts w:ascii="Times New Roman" w:hAnsi="Times New Roman"/>
                <w:b/>
                <w:bCs/>
              </w:rPr>
            </w:pPr>
            <w:r>
              <w:rPr>
                <w:rFonts w:ascii="Times New Roman" w:hAnsi="Times New Roman"/>
                <w:b/>
                <w:bCs/>
              </w:rPr>
              <w:t>Содержание учебного материала,</w:t>
            </w:r>
          </w:p>
          <w:p w:rsidR="004733BA" w:rsidRDefault="004733BA" w:rsidP="004733BA">
            <w:pPr>
              <w:suppressAutoHyphens/>
              <w:spacing w:after="0" w:line="240" w:lineRule="auto"/>
              <w:jc w:val="center"/>
              <w:rPr>
                <w:rFonts w:ascii="Times New Roman" w:hAnsi="Times New Roman"/>
                <w:b/>
              </w:rPr>
            </w:pPr>
            <w:r>
              <w:rPr>
                <w:rFonts w:ascii="Times New Roman" w:hAnsi="Times New Roman"/>
                <w:b/>
                <w:bCs/>
              </w:rPr>
              <w:t xml:space="preserve">лабораторные работы и практические занятия, самостоятельная учебная работа </w:t>
            </w:r>
            <w:proofErr w:type="gramStart"/>
            <w:r>
              <w:rPr>
                <w:rFonts w:ascii="Times New Roman" w:hAnsi="Times New Roman"/>
                <w:b/>
                <w:bCs/>
              </w:rPr>
              <w:t>обучающихся</w:t>
            </w:r>
            <w:proofErr w:type="gramEnd"/>
            <w:r>
              <w:rPr>
                <w:rFonts w:ascii="Times New Roman" w:hAnsi="Times New Roman"/>
                <w:b/>
                <w:bCs/>
              </w:rPr>
              <w:t xml:space="preserve">, курсовая работа (проект)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jc w:val="center"/>
              <w:rPr>
                <w:rFonts w:ascii="Times New Roman" w:hAnsi="Times New Roman"/>
                <w:b/>
                <w:bCs/>
              </w:rPr>
            </w:pPr>
            <w:r w:rsidRPr="00075F62">
              <w:rPr>
                <w:rFonts w:ascii="Times New Roman" w:hAnsi="Times New Roman"/>
                <w:b/>
                <w:bCs/>
              </w:rPr>
              <w:t xml:space="preserve">Объем, акад. </w:t>
            </w:r>
            <w:proofErr w:type="gramStart"/>
            <w:r w:rsidRPr="00075F62">
              <w:rPr>
                <w:rFonts w:ascii="Times New Roman" w:hAnsi="Times New Roman"/>
                <w:b/>
                <w:bCs/>
              </w:rPr>
              <w:t>ч</w:t>
            </w:r>
            <w:proofErr w:type="gramEnd"/>
            <w:r w:rsidRPr="00075F62">
              <w:rPr>
                <w:rFonts w:ascii="Times New Roman" w:hAnsi="Times New Roman"/>
                <w:b/>
                <w:bCs/>
              </w:rPr>
              <w:t xml:space="preserve"> / в том числе в форме практической подготовки, акад</w:t>
            </w:r>
            <w:r>
              <w:rPr>
                <w:rFonts w:ascii="Times New Roman" w:hAnsi="Times New Roman"/>
                <w:b/>
                <w:bCs/>
              </w:rPr>
              <w:t>.</w:t>
            </w:r>
            <w:r w:rsidRPr="00075F62">
              <w:rPr>
                <w:rFonts w:ascii="Times New Roman" w:hAnsi="Times New Roman"/>
                <w:b/>
                <w:bCs/>
              </w:rPr>
              <w:t xml:space="preserve"> ч</w:t>
            </w:r>
          </w:p>
        </w:tc>
      </w:tr>
      <w:tr w:rsidR="004733BA" w:rsidTr="004733BA">
        <w:tc>
          <w:tcPr>
            <w:tcW w:w="920" w:type="pct"/>
            <w:tcBorders>
              <w:top w:val="single" w:sz="4" w:space="0" w:color="auto"/>
              <w:left w:val="single" w:sz="4" w:space="0" w:color="auto"/>
              <w:bottom w:val="single" w:sz="4" w:space="0" w:color="auto"/>
              <w:right w:val="single" w:sz="4" w:space="0" w:color="auto"/>
            </w:tcBorders>
            <w:hideMark/>
          </w:tcPr>
          <w:p w:rsidR="004733BA" w:rsidRDefault="004733BA" w:rsidP="004733BA">
            <w:pPr>
              <w:jc w:val="center"/>
              <w:rPr>
                <w:rFonts w:ascii="Times New Roman" w:hAnsi="Times New Roman"/>
                <w:b/>
              </w:rPr>
            </w:pPr>
            <w:r>
              <w:rPr>
                <w:rFonts w:ascii="Times New Roman" w:hAnsi="Times New Roman"/>
                <w:b/>
              </w:rPr>
              <w:t>1</w:t>
            </w: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jc w:val="center"/>
              <w:rPr>
                <w:rFonts w:ascii="Times New Roman" w:hAnsi="Times New Roman"/>
                <w:b/>
                <w:bCs/>
              </w:rPr>
            </w:pPr>
            <w:r>
              <w:rPr>
                <w:rFonts w:ascii="Times New Roman" w:hAnsi="Times New Roman"/>
                <w:b/>
                <w:bCs/>
              </w:rPr>
              <w:t>2</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jc w:val="center"/>
              <w:rPr>
                <w:rFonts w:ascii="Times New Roman" w:hAnsi="Times New Roman"/>
                <w:b/>
                <w:bCs/>
              </w:rPr>
            </w:pPr>
            <w:r w:rsidRPr="00075F62">
              <w:rPr>
                <w:rFonts w:ascii="Times New Roman" w:hAnsi="Times New Roman"/>
                <w:b/>
                <w:bCs/>
              </w:rPr>
              <w:t>3</w:t>
            </w:r>
          </w:p>
        </w:tc>
      </w:tr>
      <w:tr w:rsidR="004733BA" w:rsidTr="004733BA">
        <w:trPr>
          <w:trHeight w:val="651"/>
        </w:trPr>
        <w:tc>
          <w:tcPr>
            <w:tcW w:w="4334" w:type="pct"/>
            <w:gridSpan w:val="2"/>
            <w:tcBorders>
              <w:top w:val="single" w:sz="4" w:space="0" w:color="auto"/>
              <w:left w:val="single" w:sz="4" w:space="0" w:color="auto"/>
              <w:bottom w:val="single" w:sz="4" w:space="0" w:color="auto"/>
              <w:right w:val="single" w:sz="4" w:space="0" w:color="auto"/>
            </w:tcBorders>
            <w:hideMark/>
          </w:tcPr>
          <w:p w:rsidR="004733BA" w:rsidRPr="00E94F0D" w:rsidRDefault="004733BA" w:rsidP="004733BA">
            <w:pPr>
              <w:spacing w:line="240" w:lineRule="auto"/>
              <w:rPr>
                <w:rFonts w:ascii="Times New Roman" w:hAnsi="Times New Roman"/>
                <w:b/>
                <w:bCs/>
                <w:sz w:val="24"/>
                <w:szCs w:val="24"/>
              </w:rPr>
            </w:pPr>
            <w:r>
              <w:rPr>
                <w:rFonts w:ascii="Times New Roman" w:hAnsi="Times New Roman"/>
                <w:b/>
                <w:bCs/>
              </w:rPr>
              <w:t xml:space="preserve">Раздел 1.  </w:t>
            </w:r>
            <w:r w:rsidRPr="0014795B">
              <w:rPr>
                <w:rFonts w:ascii="Times New Roman" w:hAnsi="Times New Roman"/>
                <w:b/>
                <w:bCs/>
                <w:sz w:val="24"/>
                <w:szCs w:val="24"/>
              </w:rPr>
              <w:t>Система технического обслуживания и ремонта сельскохозяйственн</w:t>
            </w:r>
            <w:r>
              <w:rPr>
                <w:rFonts w:ascii="Times New Roman" w:hAnsi="Times New Roman"/>
                <w:b/>
                <w:bCs/>
                <w:sz w:val="24"/>
                <w:szCs w:val="24"/>
              </w:rPr>
              <w:t>ой техники и оборудования</w:t>
            </w:r>
            <w:r w:rsidRPr="00170469">
              <w:rPr>
                <w:rFonts w:ascii="Times New Roman" w:hAnsi="Times New Roman"/>
                <w:b/>
                <w:bCs/>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E94F0D" w:rsidRDefault="004733BA" w:rsidP="004733BA">
            <w:pPr>
              <w:suppressAutoHyphens/>
              <w:spacing w:after="0" w:line="240" w:lineRule="auto"/>
              <w:jc w:val="both"/>
              <w:rPr>
                <w:rFonts w:ascii="Times New Roman" w:hAnsi="Times New Roman"/>
                <w:i/>
              </w:rPr>
            </w:pPr>
            <w:r>
              <w:rPr>
                <w:rFonts w:ascii="Times New Roman" w:hAnsi="Times New Roman"/>
                <w:b/>
                <w:bCs/>
              </w:rPr>
              <w:t>60/10</w:t>
            </w:r>
          </w:p>
        </w:tc>
      </w:tr>
      <w:tr w:rsidR="004733BA" w:rsidTr="004733BA">
        <w:trPr>
          <w:trHeight w:val="185"/>
        </w:trPr>
        <w:tc>
          <w:tcPr>
            <w:tcW w:w="4334" w:type="pct"/>
            <w:gridSpan w:val="2"/>
            <w:tcBorders>
              <w:top w:val="single" w:sz="4" w:space="0" w:color="auto"/>
              <w:left w:val="single" w:sz="4" w:space="0" w:color="auto"/>
              <w:bottom w:val="single" w:sz="4" w:space="0" w:color="auto"/>
              <w:right w:val="single" w:sz="4" w:space="0" w:color="auto"/>
            </w:tcBorders>
          </w:tcPr>
          <w:p w:rsidR="004733BA" w:rsidRPr="00952277" w:rsidRDefault="004733BA" w:rsidP="004733BA">
            <w:pPr>
              <w:spacing w:line="240" w:lineRule="auto"/>
              <w:rPr>
                <w:rFonts w:ascii="Times New Roman" w:hAnsi="Times New Roman"/>
                <w:b/>
                <w:bCs/>
                <w:sz w:val="24"/>
                <w:szCs w:val="24"/>
              </w:rPr>
            </w:pPr>
            <w:r>
              <w:rPr>
                <w:rFonts w:ascii="Times New Roman" w:hAnsi="Times New Roman"/>
                <w:b/>
                <w:bCs/>
              </w:rPr>
              <w:t xml:space="preserve"> </w:t>
            </w:r>
            <w:r w:rsidRPr="00952277">
              <w:rPr>
                <w:rFonts w:ascii="Times New Roman" w:hAnsi="Times New Roman"/>
                <w:b/>
                <w:bCs/>
                <w:sz w:val="24"/>
                <w:szCs w:val="24"/>
              </w:rPr>
              <w:t>МДК.0</w:t>
            </w:r>
            <w:r>
              <w:rPr>
                <w:rFonts w:ascii="Times New Roman" w:hAnsi="Times New Roman"/>
                <w:b/>
                <w:bCs/>
                <w:sz w:val="24"/>
                <w:szCs w:val="24"/>
              </w:rPr>
              <w:t>2</w:t>
            </w:r>
            <w:r w:rsidRPr="00952277">
              <w:rPr>
                <w:rFonts w:ascii="Times New Roman" w:hAnsi="Times New Roman"/>
                <w:b/>
                <w:bCs/>
                <w:sz w:val="24"/>
                <w:szCs w:val="24"/>
              </w:rPr>
              <w:t>.0</w:t>
            </w:r>
            <w:r>
              <w:rPr>
                <w:rFonts w:ascii="Times New Roman" w:hAnsi="Times New Roman"/>
                <w:b/>
                <w:bCs/>
                <w:sz w:val="24"/>
                <w:szCs w:val="24"/>
              </w:rPr>
              <w:t>1</w:t>
            </w:r>
            <w:r w:rsidRPr="00952277">
              <w:rPr>
                <w:rFonts w:ascii="Times New Roman" w:hAnsi="Times New Roman"/>
                <w:b/>
                <w:bCs/>
                <w:sz w:val="24"/>
                <w:szCs w:val="24"/>
              </w:rPr>
              <w:t xml:space="preserve">. </w:t>
            </w:r>
            <w:r w:rsidRPr="0014795B">
              <w:rPr>
                <w:rFonts w:ascii="Times New Roman" w:hAnsi="Times New Roman"/>
                <w:b/>
                <w:bCs/>
                <w:sz w:val="24"/>
                <w:szCs w:val="24"/>
              </w:rPr>
              <w:t>Система технического обслуживания и ремонта сельскохозяйственн</w:t>
            </w:r>
            <w:r>
              <w:rPr>
                <w:rFonts w:ascii="Times New Roman" w:hAnsi="Times New Roman"/>
                <w:b/>
                <w:bCs/>
                <w:sz w:val="24"/>
                <w:szCs w:val="24"/>
              </w:rPr>
              <w:t>ой техники и оборудования</w:t>
            </w:r>
            <w:r w:rsidRPr="00170469">
              <w:rPr>
                <w:rFonts w:ascii="Times New Roman" w:hAnsi="Times New Roman"/>
                <w:b/>
                <w:bCs/>
                <w:sz w:val="24"/>
                <w:szCs w:val="24"/>
              </w:rPr>
              <w:t>.</w:t>
            </w:r>
          </w:p>
        </w:tc>
        <w:tc>
          <w:tcPr>
            <w:tcW w:w="666" w:type="pct"/>
            <w:tcBorders>
              <w:top w:val="single" w:sz="4" w:space="0" w:color="auto"/>
              <w:left w:val="single" w:sz="4" w:space="0" w:color="auto"/>
              <w:bottom w:val="single" w:sz="4" w:space="0" w:color="auto"/>
              <w:right w:val="single" w:sz="4" w:space="0" w:color="auto"/>
            </w:tcBorders>
            <w:vAlign w:val="center"/>
          </w:tcPr>
          <w:p w:rsidR="004733BA" w:rsidRPr="00E94F0D" w:rsidRDefault="004733BA" w:rsidP="004733BA">
            <w:pPr>
              <w:suppressAutoHyphens/>
              <w:spacing w:after="0" w:line="240" w:lineRule="auto"/>
              <w:jc w:val="both"/>
              <w:rPr>
                <w:rFonts w:ascii="Times New Roman" w:hAnsi="Times New Roman"/>
                <w:b/>
                <w:bCs/>
                <w:iCs/>
              </w:rPr>
            </w:pPr>
            <w:r>
              <w:rPr>
                <w:rFonts w:ascii="Times New Roman" w:hAnsi="Times New Roman"/>
                <w:b/>
                <w:bCs/>
                <w:iCs/>
              </w:rPr>
              <w:t>40</w:t>
            </w:r>
            <w:r w:rsidRPr="003465B4">
              <w:rPr>
                <w:rFonts w:ascii="Times New Roman" w:hAnsi="Times New Roman"/>
                <w:b/>
                <w:bCs/>
                <w:iCs/>
              </w:rPr>
              <w:t>/10</w:t>
            </w:r>
          </w:p>
        </w:tc>
      </w:tr>
      <w:tr w:rsidR="004733BA" w:rsidTr="004733BA">
        <w:tc>
          <w:tcPr>
            <w:tcW w:w="920" w:type="pct"/>
            <w:vMerge w:val="restar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eastAsia="Arial Unicode MS" w:hAnsi="Times New Roman"/>
                <w:color w:val="000000"/>
                <w:sz w:val="24"/>
                <w:szCs w:val="24"/>
              </w:rPr>
            </w:pPr>
            <w:r w:rsidRPr="002565F4">
              <w:rPr>
                <w:rFonts w:ascii="Times New Roman" w:hAnsi="Times New Roman"/>
                <w:b/>
                <w:bCs/>
                <w:sz w:val="24"/>
                <w:szCs w:val="24"/>
              </w:rPr>
              <w:t xml:space="preserve">Тема </w:t>
            </w:r>
            <w:r>
              <w:rPr>
                <w:rFonts w:ascii="Times New Roman" w:hAnsi="Times New Roman"/>
                <w:b/>
                <w:bCs/>
                <w:sz w:val="24"/>
                <w:szCs w:val="24"/>
              </w:rPr>
              <w:t>1.1.</w:t>
            </w:r>
            <w:r w:rsidRPr="002565F4">
              <w:rPr>
                <w:rFonts w:ascii="Times New Roman" w:eastAsia="Arial Unicode MS" w:hAnsi="Times New Roman"/>
                <w:color w:val="000000"/>
                <w:sz w:val="24"/>
                <w:szCs w:val="24"/>
              </w:rPr>
              <w:t xml:space="preserve"> </w:t>
            </w:r>
          </w:p>
          <w:p w:rsidR="004733BA" w:rsidRPr="00BB24E4" w:rsidRDefault="004733BA" w:rsidP="004733BA">
            <w:pPr>
              <w:spacing w:after="0" w:line="240" w:lineRule="auto"/>
              <w:rPr>
                <w:rFonts w:ascii="Times New Roman" w:eastAsia="Arial Unicode MS" w:hAnsi="Times New Roman"/>
                <w:b/>
                <w:bCs/>
                <w:color w:val="000000"/>
                <w:sz w:val="24"/>
                <w:szCs w:val="24"/>
              </w:rPr>
            </w:pPr>
            <w:r w:rsidRPr="00BB24E4">
              <w:rPr>
                <w:rFonts w:ascii="Times New Roman" w:eastAsia="Arial Unicode MS" w:hAnsi="Times New Roman"/>
                <w:b/>
                <w:bCs/>
                <w:color w:val="000000"/>
                <w:sz w:val="24"/>
                <w:szCs w:val="24"/>
              </w:rPr>
              <w:t>Техническое обслуживание и технологии диагностирования</w:t>
            </w:r>
          </w:p>
          <w:p w:rsidR="004733BA" w:rsidRDefault="004733BA" w:rsidP="004733BA">
            <w:pPr>
              <w:spacing w:after="0" w:line="240" w:lineRule="auto"/>
              <w:rPr>
                <w:rFonts w:ascii="Times New Roman" w:eastAsia="Arial Unicode MS" w:hAnsi="Times New Roman"/>
                <w:color w:val="000000"/>
                <w:sz w:val="24"/>
                <w:szCs w:val="24"/>
              </w:rPr>
            </w:pPr>
          </w:p>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r>
              <w:rPr>
                <w:rFonts w:ascii="Times New Roman" w:hAnsi="Times New Roman"/>
                <w:b/>
                <w:bCs/>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12</w:t>
            </w:r>
          </w:p>
        </w:tc>
      </w:tr>
      <w:tr w:rsidR="004733BA" w:rsidTr="004733BA">
        <w:tc>
          <w:tcPr>
            <w:tcW w:w="920" w:type="pct"/>
            <w:vMerge/>
            <w:tcBorders>
              <w:left w:val="single" w:sz="4" w:space="0" w:color="auto"/>
              <w:right w:val="single" w:sz="4" w:space="0" w:color="auto"/>
            </w:tcBorders>
            <w:vAlign w:val="center"/>
            <w:hideMark/>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Pr="005E39DD" w:rsidRDefault="004733BA" w:rsidP="004733BA">
            <w:pPr>
              <w:spacing w:after="0" w:line="240" w:lineRule="auto"/>
              <w:rPr>
                <w:rFonts w:ascii="Times New Roman" w:eastAsia="Arial Unicode MS" w:hAnsi="Times New Roman"/>
                <w:sz w:val="24"/>
                <w:szCs w:val="24"/>
              </w:rPr>
            </w:pPr>
            <w:r w:rsidRPr="009763D4">
              <w:rPr>
                <w:rFonts w:ascii="Times New Roman" w:hAnsi="Times New Roman"/>
                <w:b/>
                <w:sz w:val="24"/>
                <w:szCs w:val="24"/>
              </w:rPr>
              <w:t xml:space="preserve"> 1.</w:t>
            </w:r>
            <w:r w:rsidRPr="009763D4">
              <w:rPr>
                <w:rFonts w:ascii="Times New Roman" w:eastAsia="Arial Unicode MS" w:hAnsi="Times New Roman"/>
                <w:sz w:val="24"/>
                <w:szCs w:val="24"/>
              </w:rPr>
              <w:t xml:space="preserve"> </w:t>
            </w:r>
            <w:r w:rsidRPr="005E39DD">
              <w:rPr>
                <w:rFonts w:ascii="Times New Roman" w:eastAsia="Arial Unicode MS" w:hAnsi="Times New Roman"/>
                <w:sz w:val="24"/>
                <w:szCs w:val="24"/>
              </w:rPr>
              <w:t>Система технического обслуживания и ремонта машин.</w:t>
            </w:r>
          </w:p>
          <w:p w:rsidR="004733BA" w:rsidRDefault="004733BA" w:rsidP="004733BA">
            <w:pPr>
              <w:spacing w:line="240" w:lineRule="auto"/>
              <w:rPr>
                <w:rFonts w:ascii="Times New Roman" w:hAnsi="Times New Roman"/>
                <w:b/>
              </w:rPr>
            </w:pPr>
            <w:r w:rsidRPr="005E39DD">
              <w:rPr>
                <w:rFonts w:ascii="Times New Roman" w:eastAsia="Arial Unicode MS" w:hAnsi="Times New Roman"/>
                <w:sz w:val="24"/>
                <w:szCs w:val="24"/>
              </w:rPr>
              <w:t>Структура системы ТО и ремонта машин.</w:t>
            </w:r>
            <w:r>
              <w:rPr>
                <w:rFonts w:ascii="Times New Roman" w:eastAsia="Arial Unicode MS" w:hAnsi="Times New Roman"/>
                <w:sz w:val="24"/>
                <w:szCs w:val="24"/>
              </w:rPr>
              <w:t xml:space="preserve"> </w:t>
            </w:r>
            <w:r w:rsidRPr="005E39DD">
              <w:rPr>
                <w:rFonts w:ascii="Times New Roman" w:eastAsia="Arial Unicode MS" w:hAnsi="Times New Roman"/>
                <w:sz w:val="24"/>
                <w:szCs w:val="24"/>
              </w:rPr>
              <w:t>Виды, содержание и периодичность технического обслуживания тракторов, комбайнов и автомобилей. Качество и надежность.</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2</w:t>
            </w:r>
          </w:p>
        </w:tc>
      </w:tr>
      <w:tr w:rsidR="004733BA" w:rsidTr="004733BA">
        <w:trPr>
          <w:trHeight w:val="314"/>
        </w:trPr>
        <w:tc>
          <w:tcPr>
            <w:tcW w:w="920" w:type="pct"/>
            <w:vMerge/>
            <w:tcBorders>
              <w:left w:val="single" w:sz="4" w:space="0" w:color="auto"/>
              <w:right w:val="single" w:sz="4" w:space="0" w:color="auto"/>
            </w:tcBorders>
            <w:vAlign w:val="center"/>
            <w:hideMark/>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after="0" w:line="240" w:lineRule="auto"/>
              <w:rPr>
                <w:rFonts w:ascii="Times New Roman" w:hAnsi="Times New Roman"/>
                <w:b/>
              </w:rPr>
            </w:pPr>
            <w:r>
              <w:rPr>
                <w:rFonts w:ascii="Times New Roman" w:hAnsi="Times New Roman"/>
                <w:b/>
                <w:bCs/>
                <w:sz w:val="24"/>
                <w:szCs w:val="24"/>
              </w:rPr>
              <w:t>В том числе п</w:t>
            </w:r>
            <w:r w:rsidRPr="009763D4">
              <w:rPr>
                <w:rFonts w:ascii="Times New Roman" w:hAnsi="Times New Roman"/>
                <w:b/>
                <w:bCs/>
                <w:sz w:val="24"/>
                <w:szCs w:val="24"/>
              </w:rPr>
              <w:t>рактически</w:t>
            </w:r>
            <w:r>
              <w:rPr>
                <w:rFonts w:ascii="Times New Roman" w:hAnsi="Times New Roman"/>
                <w:b/>
                <w:bCs/>
                <w:sz w:val="24"/>
                <w:szCs w:val="24"/>
              </w:rPr>
              <w:t>е</w:t>
            </w:r>
            <w:r w:rsidRPr="009763D4">
              <w:rPr>
                <w:rFonts w:ascii="Times New Roman" w:hAnsi="Times New Roman"/>
                <w:b/>
                <w:bCs/>
                <w:sz w:val="24"/>
                <w:szCs w:val="24"/>
              </w:rPr>
              <w:t xml:space="preserve"> заняти</w:t>
            </w:r>
            <w:r>
              <w:rPr>
                <w:rFonts w:ascii="Times New Roman" w:hAnsi="Times New Roman"/>
                <w:b/>
                <w:bCs/>
                <w:sz w:val="24"/>
                <w:szCs w:val="24"/>
              </w:rPr>
              <w:t xml:space="preserve">я </w:t>
            </w:r>
            <w:r w:rsidRPr="009763D4">
              <w:rPr>
                <w:rFonts w:ascii="Times New Roman" w:hAnsi="Times New Roman"/>
                <w:b/>
                <w:bCs/>
                <w:sz w:val="24"/>
                <w:szCs w:val="24"/>
              </w:rPr>
              <w:t>и лабораторны</w:t>
            </w:r>
            <w:r>
              <w:rPr>
                <w:rFonts w:ascii="Times New Roman" w:hAnsi="Times New Roman"/>
                <w:b/>
                <w:bCs/>
                <w:sz w:val="24"/>
                <w:szCs w:val="24"/>
              </w:rPr>
              <w:t>е</w:t>
            </w:r>
            <w:r w:rsidRPr="009763D4">
              <w:rPr>
                <w:rFonts w:ascii="Times New Roman" w:hAnsi="Times New Roman"/>
                <w:b/>
                <w:bCs/>
                <w:sz w:val="24"/>
                <w:szCs w:val="24"/>
              </w:rPr>
              <w:t xml:space="preserve"> работ</w:t>
            </w:r>
            <w:r>
              <w:rPr>
                <w:rFonts w:ascii="Times New Roman" w:hAnsi="Times New Roman"/>
                <w:b/>
                <w:bCs/>
                <w:sz w:val="24"/>
                <w:szCs w:val="24"/>
              </w:rPr>
              <w:t>ы:</w:t>
            </w:r>
            <w:r>
              <w:rPr>
                <w:rFonts w:ascii="Times New Roman" w:hAnsi="Times New Roman"/>
                <w:b/>
              </w:rPr>
              <w:t xml:space="preserve"> </w:t>
            </w: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spacing w:after="0" w:line="240" w:lineRule="auto"/>
              <w:rPr>
                <w:rFonts w:ascii="Times New Roman" w:hAnsi="Times New Roman"/>
                <w:b/>
                <w:i/>
              </w:rPr>
            </w:pPr>
            <w:r>
              <w:rPr>
                <w:rFonts w:ascii="Times New Roman" w:hAnsi="Times New Roman"/>
                <w:b/>
                <w:i/>
              </w:rPr>
              <w:t>10</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Практическое занятие 1.</w:t>
            </w:r>
            <w:r>
              <w:rPr>
                <w:rFonts w:ascii="Times New Roman" w:eastAsia="Arial Unicode MS" w:hAnsi="Times New Roman"/>
                <w:sz w:val="24"/>
                <w:szCs w:val="24"/>
              </w:rPr>
              <w:t xml:space="preserve"> </w:t>
            </w:r>
            <w:r w:rsidRPr="00D66CED">
              <w:rPr>
                <w:rFonts w:ascii="Times New Roman" w:hAnsi="Times New Roman"/>
                <w:bCs/>
                <w:iCs/>
                <w:sz w:val="24"/>
                <w:szCs w:val="24"/>
              </w:rPr>
              <w:t>Диагностирование</w:t>
            </w:r>
            <w:r w:rsidRPr="007457B5">
              <w:rPr>
                <w:rFonts w:ascii="Times New Roman" w:eastAsia="Arial Unicode MS" w:hAnsi="Times New Roman"/>
                <w:sz w:val="24"/>
                <w:szCs w:val="24"/>
              </w:rPr>
              <w:t xml:space="preserve"> </w:t>
            </w:r>
            <w:r>
              <w:rPr>
                <w:rFonts w:ascii="Times New Roman" w:eastAsia="Arial Unicode MS" w:hAnsi="Times New Roman"/>
                <w:sz w:val="24"/>
                <w:szCs w:val="24"/>
              </w:rPr>
              <w:t>и т</w:t>
            </w:r>
            <w:r w:rsidRPr="007457B5">
              <w:rPr>
                <w:rFonts w:ascii="Times New Roman" w:eastAsia="Arial Unicode MS" w:hAnsi="Times New Roman"/>
                <w:sz w:val="24"/>
                <w:szCs w:val="24"/>
              </w:rPr>
              <w:t>ехническое обслуживание двигателя</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sidRPr="00D66CED">
              <w:rPr>
                <w:rFonts w:ascii="Times New Roman" w:hAnsi="Times New Roman"/>
                <w:bCs/>
                <w:iCs/>
                <w:sz w:val="24"/>
                <w:szCs w:val="24"/>
              </w:rPr>
              <w:t xml:space="preserve">Практическое занятие </w:t>
            </w:r>
            <w:r>
              <w:rPr>
                <w:rFonts w:ascii="Times New Roman" w:hAnsi="Times New Roman"/>
                <w:bCs/>
                <w:iCs/>
                <w:sz w:val="24"/>
                <w:szCs w:val="24"/>
              </w:rPr>
              <w:t>2</w:t>
            </w:r>
            <w:r w:rsidRPr="00D66CED">
              <w:rPr>
                <w:rFonts w:ascii="Times New Roman" w:hAnsi="Times New Roman"/>
                <w:bCs/>
                <w:iCs/>
                <w:sz w:val="24"/>
                <w:szCs w:val="24"/>
              </w:rPr>
              <w:t>.</w:t>
            </w:r>
            <w:r>
              <w:t xml:space="preserve"> </w:t>
            </w:r>
            <w:r w:rsidRPr="00D66CED">
              <w:rPr>
                <w:rFonts w:ascii="Times New Roman" w:hAnsi="Times New Roman"/>
                <w:bCs/>
                <w:iCs/>
                <w:sz w:val="24"/>
                <w:szCs w:val="24"/>
              </w:rPr>
              <w:t xml:space="preserve">Диагностирование </w:t>
            </w:r>
            <w:r>
              <w:rPr>
                <w:rFonts w:ascii="Times New Roman" w:hAnsi="Times New Roman"/>
                <w:bCs/>
                <w:iCs/>
                <w:sz w:val="24"/>
                <w:szCs w:val="24"/>
              </w:rPr>
              <w:t>и т</w:t>
            </w:r>
            <w:r w:rsidRPr="007457B5">
              <w:rPr>
                <w:rFonts w:ascii="Times New Roman" w:hAnsi="Times New Roman"/>
                <w:bCs/>
                <w:iCs/>
                <w:sz w:val="24"/>
                <w:szCs w:val="24"/>
              </w:rPr>
              <w:t xml:space="preserve">ехническое обслуживание </w:t>
            </w:r>
            <w:proofErr w:type="spellStart"/>
            <w:r w:rsidRPr="00D66CED">
              <w:rPr>
                <w:rFonts w:ascii="Times New Roman" w:hAnsi="Times New Roman"/>
                <w:bCs/>
                <w:iCs/>
                <w:sz w:val="24"/>
                <w:szCs w:val="24"/>
              </w:rPr>
              <w:t>гидросистем</w:t>
            </w:r>
            <w:proofErr w:type="spellEnd"/>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Практическое занятие 3.</w:t>
            </w:r>
            <w:r>
              <w:rPr>
                <w:rFonts w:ascii="Times New Roman" w:eastAsia="Arial Unicode MS" w:hAnsi="Times New Roman"/>
                <w:sz w:val="24"/>
                <w:szCs w:val="24"/>
              </w:rPr>
              <w:t xml:space="preserve"> Диагностирование и т</w:t>
            </w:r>
            <w:r w:rsidRPr="007457B5">
              <w:rPr>
                <w:rFonts w:ascii="Times New Roman" w:eastAsia="Arial Unicode MS" w:hAnsi="Times New Roman"/>
                <w:sz w:val="24"/>
                <w:szCs w:val="24"/>
              </w:rPr>
              <w:t>ехническое обслуживание сельскохозяйственных машин.</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552"/>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sidRPr="00D66CED">
              <w:rPr>
                <w:rFonts w:ascii="Times New Roman" w:hAnsi="Times New Roman"/>
                <w:bCs/>
                <w:iCs/>
                <w:sz w:val="24"/>
                <w:szCs w:val="24"/>
              </w:rPr>
              <w:t xml:space="preserve">Практическое занятие </w:t>
            </w:r>
            <w:r>
              <w:rPr>
                <w:rFonts w:ascii="Times New Roman" w:hAnsi="Times New Roman"/>
                <w:bCs/>
                <w:iCs/>
                <w:sz w:val="24"/>
                <w:szCs w:val="24"/>
              </w:rPr>
              <w:t>4</w:t>
            </w:r>
            <w:r w:rsidRPr="00D66CED">
              <w:rPr>
                <w:rFonts w:ascii="Times New Roman" w:hAnsi="Times New Roman"/>
                <w:bCs/>
                <w:iCs/>
                <w:sz w:val="24"/>
                <w:szCs w:val="24"/>
              </w:rPr>
              <w:t>.</w:t>
            </w:r>
            <w:r>
              <w:t xml:space="preserve"> </w:t>
            </w:r>
            <w:r w:rsidRPr="007457B5">
              <w:rPr>
                <w:rFonts w:ascii="Times New Roman" w:hAnsi="Times New Roman"/>
                <w:bCs/>
                <w:iCs/>
                <w:sz w:val="24"/>
                <w:szCs w:val="24"/>
              </w:rPr>
              <w:t>Диагностирование</w:t>
            </w:r>
            <w:r>
              <w:rPr>
                <w:rFonts w:ascii="Times New Roman" w:hAnsi="Times New Roman"/>
                <w:bCs/>
                <w:iCs/>
                <w:sz w:val="24"/>
                <w:szCs w:val="24"/>
              </w:rPr>
              <w:t xml:space="preserve"> и техническое обслуживание</w:t>
            </w:r>
            <w:r w:rsidRPr="007457B5">
              <w:rPr>
                <w:rFonts w:ascii="Times New Roman" w:hAnsi="Times New Roman"/>
                <w:bCs/>
                <w:iCs/>
                <w:sz w:val="24"/>
                <w:szCs w:val="24"/>
              </w:rPr>
              <w:t xml:space="preserve"> шасси тракторов и автомобилей</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240"/>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Cs/>
                <w:iCs/>
                <w:sz w:val="24"/>
                <w:szCs w:val="24"/>
              </w:rPr>
            </w:pPr>
            <w:r w:rsidRPr="007457B5">
              <w:rPr>
                <w:rFonts w:ascii="Times New Roman" w:hAnsi="Times New Roman"/>
                <w:bCs/>
                <w:iCs/>
                <w:sz w:val="24"/>
                <w:szCs w:val="24"/>
              </w:rPr>
              <w:t xml:space="preserve">Практическое занятие </w:t>
            </w:r>
            <w:r>
              <w:rPr>
                <w:rFonts w:ascii="Times New Roman" w:hAnsi="Times New Roman"/>
                <w:bCs/>
                <w:iCs/>
                <w:sz w:val="24"/>
                <w:szCs w:val="24"/>
              </w:rPr>
              <w:t>5.</w:t>
            </w:r>
            <w:r>
              <w:t xml:space="preserve"> </w:t>
            </w:r>
            <w:r w:rsidRPr="007457B5">
              <w:rPr>
                <w:rFonts w:ascii="Times New Roman" w:hAnsi="Times New Roman"/>
                <w:bCs/>
                <w:iCs/>
                <w:sz w:val="24"/>
                <w:szCs w:val="24"/>
              </w:rPr>
              <w:t xml:space="preserve">Диагностирование </w:t>
            </w:r>
            <w:r>
              <w:rPr>
                <w:rFonts w:ascii="Times New Roman" w:hAnsi="Times New Roman"/>
                <w:bCs/>
                <w:iCs/>
                <w:sz w:val="24"/>
                <w:szCs w:val="24"/>
              </w:rPr>
              <w:t>и техническое обслуживание АКБ и приборов</w:t>
            </w:r>
            <w:r w:rsidRPr="007457B5">
              <w:rPr>
                <w:rFonts w:ascii="Times New Roman" w:hAnsi="Times New Roman"/>
                <w:bCs/>
                <w:iCs/>
                <w:sz w:val="24"/>
                <w:szCs w:val="24"/>
              </w:rPr>
              <w:t xml:space="preserve"> электрооборудования.</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1</w:t>
            </w:r>
          </w:p>
        </w:tc>
      </w:tr>
      <w:tr w:rsidR="004733BA" w:rsidTr="004733BA">
        <w:trPr>
          <w:trHeight w:val="756"/>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Cs/>
                <w:iCs/>
                <w:sz w:val="24"/>
                <w:szCs w:val="24"/>
              </w:rPr>
            </w:pPr>
            <w:r>
              <w:rPr>
                <w:rFonts w:ascii="Times New Roman" w:hAnsi="Times New Roman"/>
                <w:bCs/>
                <w:iCs/>
                <w:sz w:val="24"/>
                <w:szCs w:val="24"/>
              </w:rPr>
              <w:t>Практическое занятие 6.</w:t>
            </w:r>
            <w:r>
              <w:t xml:space="preserve"> </w:t>
            </w:r>
            <w:r w:rsidRPr="0067232E">
              <w:rPr>
                <w:rFonts w:ascii="Times New Roman" w:hAnsi="Times New Roman"/>
                <w:bCs/>
                <w:iCs/>
                <w:sz w:val="24"/>
                <w:szCs w:val="24"/>
              </w:rPr>
              <w:t>Техническое обслуживание машин</w:t>
            </w:r>
            <w:r>
              <w:rPr>
                <w:rFonts w:ascii="Times New Roman" w:hAnsi="Times New Roman"/>
                <w:bCs/>
                <w:iCs/>
                <w:sz w:val="24"/>
                <w:szCs w:val="24"/>
              </w:rPr>
              <w:t xml:space="preserve"> </w:t>
            </w:r>
            <w:r w:rsidRPr="0067232E">
              <w:rPr>
                <w:rFonts w:ascii="Times New Roman" w:hAnsi="Times New Roman"/>
                <w:bCs/>
                <w:iCs/>
                <w:sz w:val="24"/>
                <w:szCs w:val="24"/>
              </w:rPr>
              <w:t>животноводческих ферм, комплексов и птицефабрик</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1</w:t>
            </w:r>
          </w:p>
        </w:tc>
      </w:tr>
      <w:tr w:rsidR="004733BA" w:rsidRPr="00075F62" w:rsidTr="004733BA">
        <w:trPr>
          <w:trHeight w:val="693"/>
        </w:trPr>
        <w:tc>
          <w:tcPr>
            <w:tcW w:w="920" w:type="pct"/>
            <w:vMerge w:val="restart"/>
            <w:tcBorders>
              <w:top w:val="single" w:sz="4" w:space="0" w:color="auto"/>
              <w:left w:val="single" w:sz="4" w:space="0" w:color="auto"/>
              <w:right w:val="single" w:sz="4" w:space="0" w:color="auto"/>
            </w:tcBorders>
            <w:hideMark/>
          </w:tcPr>
          <w:p w:rsidR="004733BA" w:rsidRPr="00BB24E4" w:rsidRDefault="004733BA" w:rsidP="004733BA">
            <w:pPr>
              <w:widowControl w:val="0"/>
              <w:autoSpaceDE w:val="0"/>
              <w:autoSpaceDN w:val="0"/>
              <w:adjustRightInd w:val="0"/>
              <w:spacing w:after="0" w:line="240" w:lineRule="auto"/>
              <w:rPr>
                <w:rFonts w:ascii="Times New Roman" w:eastAsia="Arial Unicode MS" w:hAnsi="Times New Roman"/>
                <w:b/>
                <w:bCs/>
                <w:sz w:val="24"/>
                <w:szCs w:val="24"/>
              </w:rPr>
            </w:pPr>
            <w:r w:rsidRPr="002565F4">
              <w:rPr>
                <w:rFonts w:ascii="Times New Roman" w:hAnsi="Times New Roman"/>
                <w:b/>
                <w:bCs/>
                <w:sz w:val="24"/>
                <w:szCs w:val="24"/>
              </w:rPr>
              <w:lastRenderedPageBreak/>
              <w:t xml:space="preserve">Тема </w:t>
            </w:r>
            <w:r>
              <w:rPr>
                <w:rFonts w:ascii="Times New Roman" w:hAnsi="Times New Roman"/>
                <w:b/>
                <w:bCs/>
                <w:sz w:val="24"/>
                <w:szCs w:val="24"/>
              </w:rPr>
              <w:t>1</w:t>
            </w:r>
            <w:r w:rsidRPr="002565F4">
              <w:rPr>
                <w:rFonts w:ascii="Times New Roman" w:hAnsi="Times New Roman"/>
                <w:b/>
                <w:bCs/>
                <w:sz w:val="24"/>
                <w:szCs w:val="24"/>
              </w:rPr>
              <w:t>.</w:t>
            </w:r>
            <w:r>
              <w:rPr>
                <w:rFonts w:ascii="Times New Roman" w:hAnsi="Times New Roman"/>
                <w:b/>
                <w:bCs/>
                <w:sz w:val="24"/>
                <w:szCs w:val="24"/>
              </w:rPr>
              <w:t>2</w:t>
            </w:r>
            <w:r w:rsidRPr="00BB24E4">
              <w:rPr>
                <w:rFonts w:ascii="Times New Roman" w:hAnsi="Times New Roman"/>
                <w:b/>
                <w:bCs/>
                <w:sz w:val="24"/>
                <w:szCs w:val="24"/>
              </w:rPr>
              <w:t xml:space="preserve">. </w:t>
            </w:r>
            <w:r w:rsidRPr="00BB24E4">
              <w:rPr>
                <w:rFonts w:ascii="Times New Roman" w:eastAsia="Arial Unicode MS" w:hAnsi="Times New Roman"/>
                <w:b/>
                <w:bCs/>
                <w:sz w:val="24"/>
                <w:szCs w:val="24"/>
              </w:rPr>
              <w:t>Хранение техники</w:t>
            </w:r>
          </w:p>
          <w:p w:rsidR="004733BA" w:rsidRPr="002565F4" w:rsidRDefault="004733BA" w:rsidP="004733BA">
            <w:pPr>
              <w:spacing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r>
              <w:rPr>
                <w:rFonts w:ascii="Times New Roman" w:hAnsi="Times New Roman"/>
                <w:b/>
                <w:bCs/>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6</w:t>
            </w:r>
          </w:p>
        </w:tc>
      </w:tr>
      <w:tr w:rsidR="004733BA" w:rsidRPr="00075F62" w:rsidTr="004733BA">
        <w:trPr>
          <w:trHeight w:val="699"/>
        </w:trPr>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hideMark/>
          </w:tcPr>
          <w:p w:rsidR="004733BA" w:rsidRDefault="004733BA" w:rsidP="004733BA">
            <w:pPr>
              <w:spacing w:line="240" w:lineRule="auto"/>
              <w:rPr>
                <w:rFonts w:ascii="Times New Roman" w:hAnsi="Times New Roman"/>
                <w:b/>
              </w:rPr>
            </w:pPr>
            <w:r w:rsidRPr="007172ED">
              <w:rPr>
                <w:rFonts w:ascii="Times New Roman" w:hAnsi="Times New Roman"/>
                <w:bCs/>
                <w:sz w:val="24"/>
                <w:szCs w:val="24"/>
              </w:rPr>
              <w:t>Виды хранения техники. Поступление новой техники и ее сборка. Техническое обслуживание в период хранения и снятия машин с хранения.</w:t>
            </w:r>
          </w:p>
        </w:tc>
        <w:tc>
          <w:tcPr>
            <w:tcW w:w="666" w:type="pct"/>
            <w:tcBorders>
              <w:top w:val="single" w:sz="4" w:space="0" w:color="auto"/>
              <w:left w:val="single" w:sz="4" w:space="0" w:color="auto"/>
              <w:right w:val="single" w:sz="4" w:space="0" w:color="auto"/>
            </w:tcBorders>
            <w:vAlign w:val="center"/>
            <w:hideMark/>
          </w:tcPr>
          <w:p w:rsidR="004733BA" w:rsidRPr="00BE1105" w:rsidRDefault="004733BA" w:rsidP="004733BA">
            <w:pPr>
              <w:rPr>
                <w:rFonts w:ascii="Times New Roman" w:hAnsi="Times New Roman"/>
                <w:b/>
                <w:i/>
                <w:sz w:val="24"/>
                <w:szCs w:val="24"/>
              </w:rPr>
            </w:pPr>
            <w:r>
              <w:rPr>
                <w:rFonts w:ascii="Times New Roman" w:hAnsi="Times New Roman"/>
                <w:b/>
                <w:i/>
                <w:sz w:val="24"/>
                <w:szCs w:val="24"/>
              </w:rPr>
              <w:t>1</w:t>
            </w:r>
          </w:p>
        </w:tc>
      </w:tr>
      <w:tr w:rsidR="004733BA" w:rsidRPr="00075F62" w:rsidTr="004733BA">
        <w:trPr>
          <w:trHeight w:val="600"/>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line="240" w:lineRule="auto"/>
              <w:rPr>
                <w:rFonts w:ascii="Times New Roman" w:hAnsi="Times New Roman"/>
                <w:b/>
              </w:rPr>
            </w:pPr>
            <w:r w:rsidRPr="007A7B6F">
              <w:rPr>
                <w:rFonts w:ascii="Times New Roman" w:hAnsi="Times New Roman"/>
                <w:sz w:val="24"/>
                <w:szCs w:val="24"/>
              </w:rPr>
              <w:t>Ме</w:t>
            </w:r>
            <w:r w:rsidRPr="007A7B6F">
              <w:rPr>
                <w:rFonts w:ascii="Times New Roman" w:hAnsi="Times New Roman"/>
                <w:spacing w:val="-2"/>
                <w:sz w:val="24"/>
                <w:szCs w:val="24"/>
              </w:rPr>
              <w:t>с</w:t>
            </w:r>
            <w:r w:rsidRPr="007A7B6F">
              <w:rPr>
                <w:rFonts w:ascii="Times New Roman" w:hAnsi="Times New Roman"/>
                <w:sz w:val="24"/>
                <w:szCs w:val="24"/>
              </w:rPr>
              <w:t>та</w:t>
            </w:r>
            <w:r w:rsidRPr="007A7B6F">
              <w:rPr>
                <w:rFonts w:ascii="Times New Roman" w:hAnsi="Times New Roman"/>
                <w:spacing w:val="-1"/>
                <w:sz w:val="24"/>
                <w:szCs w:val="24"/>
              </w:rPr>
              <w:t xml:space="preserve"> </w:t>
            </w:r>
            <w:r w:rsidRPr="007A7B6F">
              <w:rPr>
                <w:rFonts w:ascii="Times New Roman" w:hAnsi="Times New Roman"/>
                <w:sz w:val="24"/>
                <w:szCs w:val="24"/>
              </w:rPr>
              <w:t>и</w:t>
            </w:r>
            <w:r w:rsidRPr="007A7B6F">
              <w:rPr>
                <w:rFonts w:ascii="Times New Roman" w:hAnsi="Times New Roman"/>
                <w:spacing w:val="1"/>
                <w:sz w:val="24"/>
                <w:szCs w:val="24"/>
              </w:rPr>
              <w:t xml:space="preserve"> </w:t>
            </w:r>
            <w:r w:rsidRPr="007A7B6F">
              <w:rPr>
                <w:rFonts w:ascii="Times New Roman" w:hAnsi="Times New Roman"/>
                <w:spacing w:val="-1"/>
                <w:sz w:val="24"/>
                <w:szCs w:val="24"/>
              </w:rPr>
              <w:t>с</w:t>
            </w:r>
            <w:r w:rsidRPr="007A7B6F">
              <w:rPr>
                <w:rFonts w:ascii="Times New Roman" w:hAnsi="Times New Roman"/>
                <w:spacing w:val="1"/>
                <w:sz w:val="24"/>
                <w:szCs w:val="24"/>
              </w:rPr>
              <w:t>п</w:t>
            </w:r>
            <w:r w:rsidRPr="007A7B6F">
              <w:rPr>
                <w:rFonts w:ascii="Times New Roman" w:hAnsi="Times New Roman"/>
                <w:sz w:val="24"/>
                <w:szCs w:val="24"/>
              </w:rPr>
              <w:t>о</w:t>
            </w:r>
            <w:r w:rsidRPr="007A7B6F">
              <w:rPr>
                <w:rFonts w:ascii="Times New Roman" w:hAnsi="Times New Roman"/>
                <w:spacing w:val="-1"/>
                <w:sz w:val="24"/>
                <w:szCs w:val="24"/>
              </w:rPr>
              <w:t>с</w:t>
            </w:r>
            <w:r w:rsidRPr="007A7B6F">
              <w:rPr>
                <w:rFonts w:ascii="Times New Roman" w:hAnsi="Times New Roman"/>
                <w:sz w:val="24"/>
                <w:szCs w:val="24"/>
              </w:rPr>
              <w:t xml:space="preserve">обы </w:t>
            </w:r>
            <w:r w:rsidRPr="007A7B6F">
              <w:rPr>
                <w:rFonts w:ascii="Times New Roman" w:hAnsi="Times New Roman"/>
                <w:spacing w:val="2"/>
                <w:sz w:val="24"/>
                <w:szCs w:val="24"/>
              </w:rPr>
              <w:t>х</w:t>
            </w:r>
            <w:r w:rsidRPr="007A7B6F">
              <w:rPr>
                <w:rFonts w:ascii="Times New Roman" w:hAnsi="Times New Roman"/>
                <w:sz w:val="24"/>
                <w:szCs w:val="24"/>
              </w:rPr>
              <w:t>р</w:t>
            </w:r>
            <w:r w:rsidRPr="007A7B6F">
              <w:rPr>
                <w:rFonts w:ascii="Times New Roman" w:hAnsi="Times New Roman"/>
                <w:spacing w:val="-1"/>
                <w:sz w:val="24"/>
                <w:szCs w:val="24"/>
              </w:rPr>
              <w:t>а</w:t>
            </w:r>
            <w:r w:rsidRPr="007A7B6F">
              <w:rPr>
                <w:rFonts w:ascii="Times New Roman" w:hAnsi="Times New Roman"/>
                <w:spacing w:val="1"/>
                <w:sz w:val="24"/>
                <w:szCs w:val="24"/>
              </w:rPr>
              <w:t>н</w:t>
            </w:r>
            <w:r w:rsidRPr="007A7B6F">
              <w:rPr>
                <w:rFonts w:ascii="Times New Roman" w:hAnsi="Times New Roman"/>
                <w:spacing w:val="-1"/>
                <w:sz w:val="24"/>
                <w:szCs w:val="24"/>
              </w:rPr>
              <w:t>е</w:t>
            </w:r>
            <w:r w:rsidRPr="007A7B6F">
              <w:rPr>
                <w:rFonts w:ascii="Times New Roman" w:hAnsi="Times New Roman"/>
                <w:spacing w:val="1"/>
                <w:sz w:val="24"/>
                <w:szCs w:val="24"/>
              </w:rPr>
              <w:t>ни</w:t>
            </w:r>
            <w:r w:rsidRPr="007A7B6F">
              <w:rPr>
                <w:rFonts w:ascii="Times New Roman" w:hAnsi="Times New Roman"/>
                <w:sz w:val="24"/>
                <w:szCs w:val="24"/>
              </w:rPr>
              <w:t>я т</w:t>
            </w:r>
            <w:r w:rsidRPr="007A7B6F">
              <w:rPr>
                <w:rFonts w:ascii="Times New Roman" w:hAnsi="Times New Roman"/>
                <w:spacing w:val="-3"/>
                <w:sz w:val="24"/>
                <w:szCs w:val="24"/>
              </w:rPr>
              <w:t>е</w:t>
            </w:r>
            <w:r w:rsidRPr="007A7B6F">
              <w:rPr>
                <w:rFonts w:ascii="Times New Roman" w:hAnsi="Times New Roman"/>
                <w:spacing w:val="2"/>
                <w:sz w:val="24"/>
                <w:szCs w:val="24"/>
              </w:rPr>
              <w:t>х</w:t>
            </w:r>
            <w:r w:rsidRPr="007A7B6F">
              <w:rPr>
                <w:rFonts w:ascii="Times New Roman" w:hAnsi="Times New Roman"/>
                <w:spacing w:val="-1"/>
                <w:sz w:val="24"/>
                <w:szCs w:val="24"/>
              </w:rPr>
              <w:t>н</w:t>
            </w:r>
            <w:r w:rsidRPr="007A7B6F">
              <w:rPr>
                <w:rFonts w:ascii="Times New Roman" w:hAnsi="Times New Roman"/>
                <w:spacing w:val="1"/>
                <w:sz w:val="24"/>
                <w:szCs w:val="24"/>
              </w:rPr>
              <w:t>и</w:t>
            </w:r>
            <w:r w:rsidRPr="007A7B6F">
              <w:rPr>
                <w:rFonts w:ascii="Times New Roman" w:hAnsi="Times New Roman"/>
                <w:spacing w:val="-1"/>
                <w:sz w:val="24"/>
                <w:szCs w:val="24"/>
              </w:rPr>
              <w:t>к</w:t>
            </w:r>
            <w:r w:rsidRPr="007A7B6F">
              <w:rPr>
                <w:rFonts w:ascii="Times New Roman" w:hAnsi="Times New Roman"/>
                <w:spacing w:val="1"/>
                <w:sz w:val="24"/>
                <w:szCs w:val="24"/>
              </w:rPr>
              <w:t>и</w:t>
            </w:r>
            <w:r w:rsidRPr="007A7B6F">
              <w:rPr>
                <w:rFonts w:ascii="Times New Roman" w:hAnsi="Times New Roman"/>
                <w:sz w:val="24"/>
                <w:szCs w:val="24"/>
              </w:rPr>
              <w:t>. С</w:t>
            </w:r>
            <w:r w:rsidRPr="007A7B6F">
              <w:rPr>
                <w:rFonts w:ascii="Times New Roman" w:hAnsi="Times New Roman"/>
                <w:spacing w:val="1"/>
                <w:sz w:val="24"/>
                <w:szCs w:val="24"/>
              </w:rPr>
              <w:t>к</w:t>
            </w:r>
            <w:r w:rsidRPr="007A7B6F">
              <w:rPr>
                <w:rFonts w:ascii="Times New Roman" w:hAnsi="Times New Roman"/>
                <w:sz w:val="24"/>
                <w:szCs w:val="24"/>
              </w:rPr>
              <w:t>л</w:t>
            </w:r>
            <w:r w:rsidRPr="007A7B6F">
              <w:rPr>
                <w:rFonts w:ascii="Times New Roman" w:hAnsi="Times New Roman"/>
                <w:spacing w:val="-1"/>
                <w:sz w:val="24"/>
                <w:szCs w:val="24"/>
              </w:rPr>
              <w:t>а</w:t>
            </w:r>
            <w:r w:rsidRPr="007A7B6F">
              <w:rPr>
                <w:rFonts w:ascii="Times New Roman" w:hAnsi="Times New Roman"/>
                <w:sz w:val="24"/>
                <w:szCs w:val="24"/>
              </w:rPr>
              <w:t>д</w:t>
            </w:r>
            <w:r w:rsidRPr="007A7B6F">
              <w:rPr>
                <w:rFonts w:ascii="Times New Roman" w:hAnsi="Times New Roman"/>
                <w:spacing w:val="-1"/>
                <w:sz w:val="24"/>
                <w:szCs w:val="24"/>
              </w:rPr>
              <w:t>с</w:t>
            </w:r>
            <w:r w:rsidRPr="007A7B6F">
              <w:rPr>
                <w:rFonts w:ascii="Times New Roman" w:hAnsi="Times New Roman"/>
                <w:spacing w:val="1"/>
                <w:sz w:val="24"/>
                <w:szCs w:val="24"/>
              </w:rPr>
              <w:t>ки</w:t>
            </w:r>
            <w:r w:rsidRPr="007A7B6F">
              <w:rPr>
                <w:rFonts w:ascii="Times New Roman" w:hAnsi="Times New Roman"/>
                <w:sz w:val="24"/>
                <w:szCs w:val="24"/>
              </w:rPr>
              <w:t>е</w:t>
            </w:r>
            <w:r w:rsidRPr="007A7B6F">
              <w:rPr>
                <w:rFonts w:ascii="Times New Roman" w:hAnsi="Times New Roman"/>
                <w:spacing w:val="-1"/>
                <w:sz w:val="24"/>
                <w:szCs w:val="24"/>
              </w:rPr>
              <w:t xml:space="preserve"> </w:t>
            </w:r>
            <w:r w:rsidRPr="007A7B6F">
              <w:rPr>
                <w:rFonts w:ascii="Times New Roman" w:hAnsi="Times New Roman"/>
                <w:spacing w:val="1"/>
                <w:sz w:val="24"/>
                <w:szCs w:val="24"/>
              </w:rPr>
              <w:t>п</w:t>
            </w:r>
            <w:r w:rsidRPr="007A7B6F">
              <w:rPr>
                <w:rFonts w:ascii="Times New Roman" w:hAnsi="Times New Roman"/>
                <w:sz w:val="24"/>
                <w:szCs w:val="24"/>
              </w:rPr>
              <w:t>о</w:t>
            </w:r>
            <w:r w:rsidRPr="007A7B6F">
              <w:rPr>
                <w:rFonts w:ascii="Times New Roman" w:hAnsi="Times New Roman"/>
                <w:spacing w:val="-1"/>
                <w:sz w:val="24"/>
                <w:szCs w:val="24"/>
              </w:rPr>
              <w:t>ме</w:t>
            </w:r>
            <w:r w:rsidRPr="007A7B6F">
              <w:rPr>
                <w:rFonts w:ascii="Times New Roman" w:hAnsi="Times New Roman"/>
                <w:sz w:val="24"/>
                <w:szCs w:val="24"/>
              </w:rPr>
              <w:t>щ</w:t>
            </w:r>
            <w:r w:rsidRPr="007A7B6F">
              <w:rPr>
                <w:rFonts w:ascii="Times New Roman" w:hAnsi="Times New Roman"/>
                <w:spacing w:val="-1"/>
                <w:sz w:val="24"/>
                <w:szCs w:val="24"/>
              </w:rPr>
              <w:t>е</w:t>
            </w:r>
            <w:r w:rsidRPr="007A7B6F">
              <w:rPr>
                <w:rFonts w:ascii="Times New Roman" w:hAnsi="Times New Roman"/>
                <w:spacing w:val="1"/>
                <w:sz w:val="24"/>
                <w:szCs w:val="24"/>
              </w:rPr>
              <w:t>ни</w:t>
            </w:r>
            <w:r w:rsidRPr="007A7B6F">
              <w:rPr>
                <w:rFonts w:ascii="Times New Roman" w:hAnsi="Times New Roman"/>
                <w:sz w:val="24"/>
                <w:szCs w:val="24"/>
              </w:rPr>
              <w:t>я</w:t>
            </w:r>
            <w:r w:rsidRPr="007A7B6F">
              <w:rPr>
                <w:rFonts w:ascii="Times New Roman" w:hAnsi="Times New Roman"/>
                <w:spacing w:val="-2"/>
                <w:sz w:val="24"/>
                <w:szCs w:val="24"/>
              </w:rPr>
              <w:t xml:space="preserve"> </w:t>
            </w:r>
            <w:r w:rsidRPr="007A7B6F">
              <w:rPr>
                <w:rFonts w:ascii="Times New Roman" w:hAnsi="Times New Roman"/>
                <w:sz w:val="24"/>
                <w:szCs w:val="24"/>
              </w:rPr>
              <w:t xml:space="preserve">для </w:t>
            </w:r>
            <w:r w:rsidRPr="007A7B6F">
              <w:rPr>
                <w:rFonts w:ascii="Times New Roman" w:hAnsi="Times New Roman"/>
                <w:spacing w:val="3"/>
                <w:sz w:val="24"/>
                <w:szCs w:val="24"/>
              </w:rPr>
              <w:t>х</w:t>
            </w:r>
            <w:r w:rsidRPr="007A7B6F">
              <w:rPr>
                <w:rFonts w:ascii="Times New Roman" w:hAnsi="Times New Roman"/>
                <w:sz w:val="24"/>
                <w:szCs w:val="24"/>
              </w:rPr>
              <w:t>р</w:t>
            </w:r>
            <w:r w:rsidRPr="007A7B6F">
              <w:rPr>
                <w:rFonts w:ascii="Times New Roman" w:hAnsi="Times New Roman"/>
                <w:spacing w:val="-1"/>
                <w:sz w:val="24"/>
                <w:szCs w:val="24"/>
              </w:rPr>
              <w:t>а</w:t>
            </w:r>
            <w:r w:rsidRPr="007A7B6F">
              <w:rPr>
                <w:rFonts w:ascii="Times New Roman" w:hAnsi="Times New Roman"/>
                <w:spacing w:val="1"/>
                <w:sz w:val="24"/>
                <w:szCs w:val="24"/>
              </w:rPr>
              <w:t>н</w:t>
            </w:r>
            <w:r w:rsidRPr="007A7B6F">
              <w:rPr>
                <w:rFonts w:ascii="Times New Roman" w:hAnsi="Times New Roman"/>
                <w:spacing w:val="-1"/>
                <w:sz w:val="24"/>
                <w:szCs w:val="24"/>
              </w:rPr>
              <w:t>ен</w:t>
            </w:r>
            <w:r w:rsidRPr="007A7B6F">
              <w:rPr>
                <w:rFonts w:ascii="Times New Roman" w:hAnsi="Times New Roman"/>
                <w:spacing w:val="1"/>
                <w:sz w:val="24"/>
                <w:szCs w:val="24"/>
              </w:rPr>
              <w:t>и</w:t>
            </w:r>
            <w:r w:rsidRPr="007A7B6F">
              <w:rPr>
                <w:rFonts w:ascii="Times New Roman" w:hAnsi="Times New Roman"/>
                <w:sz w:val="24"/>
                <w:szCs w:val="24"/>
              </w:rPr>
              <w:t>я д</w:t>
            </w:r>
            <w:r w:rsidRPr="007A7B6F">
              <w:rPr>
                <w:rFonts w:ascii="Times New Roman" w:hAnsi="Times New Roman"/>
                <w:spacing w:val="-1"/>
                <w:sz w:val="24"/>
                <w:szCs w:val="24"/>
              </w:rPr>
              <w:t>е</w:t>
            </w:r>
            <w:r w:rsidRPr="007A7B6F">
              <w:rPr>
                <w:rFonts w:ascii="Times New Roman" w:hAnsi="Times New Roman"/>
                <w:sz w:val="24"/>
                <w:szCs w:val="24"/>
              </w:rPr>
              <w:t>т</w:t>
            </w:r>
            <w:r w:rsidRPr="007A7B6F">
              <w:rPr>
                <w:rFonts w:ascii="Times New Roman" w:hAnsi="Times New Roman"/>
                <w:spacing w:val="-1"/>
                <w:sz w:val="24"/>
                <w:szCs w:val="24"/>
              </w:rPr>
              <w:t>а</w:t>
            </w:r>
            <w:r w:rsidRPr="007A7B6F">
              <w:rPr>
                <w:rFonts w:ascii="Times New Roman" w:hAnsi="Times New Roman"/>
                <w:sz w:val="24"/>
                <w:szCs w:val="24"/>
              </w:rPr>
              <w:t>л</w:t>
            </w:r>
            <w:r w:rsidRPr="007A7B6F">
              <w:rPr>
                <w:rFonts w:ascii="Times New Roman" w:hAnsi="Times New Roman"/>
                <w:spacing w:val="-1"/>
                <w:sz w:val="24"/>
                <w:szCs w:val="24"/>
              </w:rPr>
              <w:t>е</w:t>
            </w:r>
            <w:r w:rsidRPr="007A7B6F">
              <w:rPr>
                <w:rFonts w:ascii="Times New Roman" w:hAnsi="Times New Roman"/>
                <w:sz w:val="24"/>
                <w:szCs w:val="24"/>
              </w:rPr>
              <w:t>й</w:t>
            </w:r>
            <w:r w:rsidRPr="007A7B6F">
              <w:rPr>
                <w:rFonts w:ascii="Times New Roman" w:hAnsi="Times New Roman"/>
                <w:spacing w:val="1"/>
                <w:sz w:val="24"/>
                <w:szCs w:val="24"/>
              </w:rPr>
              <w:t xml:space="preserve"> </w:t>
            </w:r>
            <w:r w:rsidRPr="007A7B6F">
              <w:rPr>
                <w:rFonts w:ascii="Times New Roman" w:hAnsi="Times New Roman"/>
                <w:sz w:val="24"/>
                <w:szCs w:val="24"/>
              </w:rPr>
              <w:t>и</w:t>
            </w:r>
            <w:r w:rsidRPr="007A7B6F">
              <w:rPr>
                <w:rFonts w:ascii="Times New Roman" w:hAnsi="Times New Roman"/>
                <w:spacing w:val="1"/>
                <w:sz w:val="24"/>
                <w:szCs w:val="24"/>
              </w:rPr>
              <w:t xml:space="preserve"> </w:t>
            </w:r>
            <w:r w:rsidRPr="007A7B6F">
              <w:rPr>
                <w:rFonts w:ascii="Times New Roman" w:hAnsi="Times New Roman"/>
                <w:spacing w:val="-5"/>
                <w:sz w:val="24"/>
                <w:szCs w:val="24"/>
              </w:rPr>
              <w:t>у</w:t>
            </w:r>
            <w:r w:rsidRPr="007A7B6F">
              <w:rPr>
                <w:rFonts w:ascii="Times New Roman" w:hAnsi="Times New Roman"/>
                <w:spacing w:val="1"/>
                <w:sz w:val="24"/>
                <w:szCs w:val="24"/>
              </w:rPr>
              <w:t>з</w:t>
            </w:r>
            <w:r w:rsidRPr="007A7B6F">
              <w:rPr>
                <w:rFonts w:ascii="Times New Roman" w:hAnsi="Times New Roman"/>
                <w:sz w:val="24"/>
                <w:szCs w:val="24"/>
              </w:rPr>
              <w:t>лов. Обо</w:t>
            </w:r>
            <w:r w:rsidRPr="007A7B6F">
              <w:rPr>
                <w:rFonts w:ascii="Times New Roman" w:hAnsi="Times New Roman"/>
                <w:spacing w:val="2"/>
                <w:sz w:val="24"/>
                <w:szCs w:val="24"/>
              </w:rPr>
              <w:t>р</w:t>
            </w:r>
            <w:r w:rsidRPr="007A7B6F">
              <w:rPr>
                <w:rFonts w:ascii="Times New Roman" w:hAnsi="Times New Roman"/>
                <w:spacing w:val="-5"/>
                <w:sz w:val="24"/>
                <w:szCs w:val="24"/>
              </w:rPr>
              <w:t>у</w:t>
            </w:r>
            <w:r w:rsidRPr="007A7B6F">
              <w:rPr>
                <w:rFonts w:ascii="Times New Roman" w:hAnsi="Times New Roman"/>
                <w:sz w:val="24"/>
                <w:szCs w:val="24"/>
              </w:rPr>
              <w:t>до</w:t>
            </w:r>
            <w:r w:rsidRPr="007A7B6F">
              <w:rPr>
                <w:rFonts w:ascii="Times New Roman" w:hAnsi="Times New Roman"/>
                <w:spacing w:val="2"/>
                <w:sz w:val="24"/>
                <w:szCs w:val="24"/>
              </w:rPr>
              <w:t>в</w:t>
            </w:r>
            <w:r w:rsidRPr="007A7B6F">
              <w:rPr>
                <w:rFonts w:ascii="Times New Roman" w:hAnsi="Times New Roman"/>
                <w:spacing w:val="-1"/>
                <w:sz w:val="24"/>
                <w:szCs w:val="24"/>
              </w:rPr>
              <w:t>а</w:t>
            </w:r>
            <w:r w:rsidRPr="007A7B6F">
              <w:rPr>
                <w:rFonts w:ascii="Times New Roman" w:hAnsi="Times New Roman"/>
                <w:spacing w:val="1"/>
                <w:sz w:val="24"/>
                <w:szCs w:val="24"/>
              </w:rPr>
              <w:t>ни</w:t>
            </w:r>
            <w:r w:rsidRPr="007A7B6F">
              <w:rPr>
                <w:rFonts w:ascii="Times New Roman" w:hAnsi="Times New Roman"/>
                <w:sz w:val="24"/>
                <w:szCs w:val="24"/>
              </w:rPr>
              <w:t>е</w:t>
            </w:r>
            <w:r w:rsidRPr="007A7B6F">
              <w:rPr>
                <w:rFonts w:ascii="Times New Roman" w:hAnsi="Times New Roman"/>
                <w:spacing w:val="-1"/>
                <w:sz w:val="24"/>
                <w:szCs w:val="24"/>
              </w:rPr>
              <w:t xml:space="preserve"> </w:t>
            </w:r>
            <w:r w:rsidRPr="007A7B6F">
              <w:rPr>
                <w:rFonts w:ascii="Times New Roman" w:hAnsi="Times New Roman"/>
                <w:sz w:val="24"/>
                <w:szCs w:val="24"/>
              </w:rPr>
              <w:t xml:space="preserve">для </w:t>
            </w:r>
            <w:r w:rsidRPr="007A7B6F">
              <w:rPr>
                <w:rFonts w:ascii="Times New Roman" w:hAnsi="Times New Roman"/>
                <w:spacing w:val="1"/>
                <w:sz w:val="24"/>
                <w:szCs w:val="24"/>
              </w:rPr>
              <w:t>п</w:t>
            </w:r>
            <w:r w:rsidRPr="007A7B6F">
              <w:rPr>
                <w:rFonts w:ascii="Times New Roman" w:hAnsi="Times New Roman"/>
                <w:sz w:val="24"/>
                <w:szCs w:val="24"/>
              </w:rPr>
              <w:t>од</w:t>
            </w:r>
            <w:r w:rsidRPr="007A7B6F">
              <w:rPr>
                <w:rFonts w:ascii="Times New Roman" w:hAnsi="Times New Roman"/>
                <w:spacing w:val="-2"/>
                <w:sz w:val="24"/>
                <w:szCs w:val="24"/>
              </w:rPr>
              <w:t>г</w:t>
            </w:r>
            <w:r w:rsidRPr="007A7B6F">
              <w:rPr>
                <w:rFonts w:ascii="Times New Roman" w:hAnsi="Times New Roman"/>
                <w:sz w:val="24"/>
                <w:szCs w:val="24"/>
              </w:rPr>
              <w:t>отовки</w:t>
            </w:r>
            <w:r w:rsidRPr="007A7B6F">
              <w:rPr>
                <w:rFonts w:ascii="Times New Roman" w:hAnsi="Times New Roman"/>
                <w:spacing w:val="1"/>
                <w:sz w:val="24"/>
                <w:szCs w:val="24"/>
              </w:rPr>
              <w:t xml:space="preserve"> </w:t>
            </w:r>
            <w:r w:rsidRPr="007A7B6F">
              <w:rPr>
                <w:rFonts w:ascii="Times New Roman" w:hAnsi="Times New Roman"/>
                <w:sz w:val="24"/>
                <w:szCs w:val="24"/>
              </w:rPr>
              <w:t>к</w:t>
            </w:r>
            <w:r w:rsidRPr="007A7B6F">
              <w:rPr>
                <w:rFonts w:ascii="Times New Roman" w:hAnsi="Times New Roman"/>
                <w:spacing w:val="-2"/>
                <w:sz w:val="24"/>
                <w:szCs w:val="24"/>
              </w:rPr>
              <w:t xml:space="preserve"> </w:t>
            </w:r>
            <w:r w:rsidRPr="007A7B6F">
              <w:rPr>
                <w:rFonts w:ascii="Times New Roman" w:hAnsi="Times New Roman"/>
                <w:spacing w:val="2"/>
                <w:sz w:val="24"/>
                <w:szCs w:val="24"/>
              </w:rPr>
              <w:t>х</w:t>
            </w:r>
            <w:r w:rsidRPr="007A7B6F">
              <w:rPr>
                <w:rFonts w:ascii="Times New Roman" w:hAnsi="Times New Roman"/>
                <w:sz w:val="24"/>
                <w:szCs w:val="24"/>
              </w:rPr>
              <w:t>р</w:t>
            </w:r>
            <w:r w:rsidRPr="007A7B6F">
              <w:rPr>
                <w:rFonts w:ascii="Times New Roman" w:hAnsi="Times New Roman"/>
                <w:spacing w:val="-1"/>
                <w:sz w:val="24"/>
                <w:szCs w:val="24"/>
              </w:rPr>
              <w:t>а</w:t>
            </w:r>
            <w:r w:rsidRPr="007A7B6F">
              <w:rPr>
                <w:rFonts w:ascii="Times New Roman" w:hAnsi="Times New Roman"/>
                <w:spacing w:val="1"/>
                <w:sz w:val="24"/>
                <w:szCs w:val="24"/>
              </w:rPr>
              <w:t>н</w:t>
            </w:r>
            <w:r w:rsidRPr="007A7B6F">
              <w:rPr>
                <w:rFonts w:ascii="Times New Roman" w:hAnsi="Times New Roman"/>
                <w:spacing w:val="-3"/>
                <w:sz w:val="24"/>
                <w:szCs w:val="24"/>
              </w:rPr>
              <w:t>е</w:t>
            </w:r>
            <w:r w:rsidRPr="007A7B6F">
              <w:rPr>
                <w:rFonts w:ascii="Times New Roman" w:hAnsi="Times New Roman"/>
                <w:spacing w:val="1"/>
                <w:sz w:val="24"/>
                <w:szCs w:val="24"/>
              </w:rPr>
              <w:t>ни</w:t>
            </w:r>
            <w:r w:rsidRPr="007A7B6F">
              <w:rPr>
                <w:rFonts w:ascii="Times New Roman" w:hAnsi="Times New Roman"/>
                <w:sz w:val="24"/>
                <w:szCs w:val="24"/>
              </w:rPr>
              <w:t>ю</w:t>
            </w:r>
            <w:r w:rsidRPr="007A7B6F">
              <w:rPr>
                <w:rFonts w:ascii="Times New Roman" w:hAnsi="Times New Roman"/>
                <w:spacing w:val="-2"/>
                <w:sz w:val="24"/>
                <w:szCs w:val="24"/>
              </w:rPr>
              <w:t xml:space="preserve"> </w:t>
            </w:r>
            <w:r w:rsidRPr="007A7B6F">
              <w:rPr>
                <w:rFonts w:ascii="Times New Roman" w:hAnsi="Times New Roman"/>
                <w:sz w:val="24"/>
                <w:szCs w:val="24"/>
              </w:rPr>
              <w:t>и</w:t>
            </w:r>
            <w:r w:rsidRPr="007A7B6F">
              <w:rPr>
                <w:rFonts w:ascii="Times New Roman" w:hAnsi="Times New Roman"/>
                <w:spacing w:val="1"/>
                <w:sz w:val="24"/>
                <w:szCs w:val="24"/>
              </w:rPr>
              <w:t xml:space="preserve"> </w:t>
            </w:r>
            <w:r w:rsidRPr="007A7B6F">
              <w:rPr>
                <w:rFonts w:ascii="Times New Roman" w:hAnsi="Times New Roman"/>
                <w:spacing w:val="-1"/>
                <w:sz w:val="24"/>
                <w:szCs w:val="24"/>
              </w:rPr>
              <w:t>сн</w:t>
            </w:r>
            <w:r w:rsidRPr="007A7B6F">
              <w:rPr>
                <w:rFonts w:ascii="Times New Roman" w:hAnsi="Times New Roman"/>
                <w:sz w:val="24"/>
                <w:szCs w:val="24"/>
              </w:rPr>
              <w:t>ят</w:t>
            </w:r>
            <w:r w:rsidRPr="007A7B6F">
              <w:rPr>
                <w:rFonts w:ascii="Times New Roman" w:hAnsi="Times New Roman"/>
                <w:spacing w:val="1"/>
                <w:sz w:val="24"/>
                <w:szCs w:val="24"/>
              </w:rPr>
              <w:t>и</w:t>
            </w:r>
            <w:r w:rsidRPr="007A7B6F">
              <w:rPr>
                <w:rFonts w:ascii="Times New Roman" w:hAnsi="Times New Roman"/>
                <w:sz w:val="24"/>
                <w:szCs w:val="24"/>
              </w:rPr>
              <w:t xml:space="preserve">ю </w:t>
            </w:r>
            <w:r w:rsidRPr="007A7B6F">
              <w:rPr>
                <w:rFonts w:ascii="Times New Roman" w:hAnsi="Times New Roman"/>
                <w:spacing w:val="-1"/>
                <w:sz w:val="24"/>
                <w:szCs w:val="24"/>
              </w:rPr>
              <w:t>ма</w:t>
            </w:r>
            <w:r w:rsidRPr="007A7B6F">
              <w:rPr>
                <w:rFonts w:ascii="Times New Roman" w:hAnsi="Times New Roman"/>
                <w:sz w:val="24"/>
                <w:szCs w:val="24"/>
              </w:rPr>
              <w:t>ш</w:t>
            </w:r>
            <w:r w:rsidRPr="007A7B6F">
              <w:rPr>
                <w:rFonts w:ascii="Times New Roman" w:hAnsi="Times New Roman"/>
                <w:spacing w:val="1"/>
                <w:sz w:val="24"/>
                <w:szCs w:val="24"/>
              </w:rPr>
              <w:t>и</w:t>
            </w:r>
            <w:r w:rsidRPr="007A7B6F">
              <w:rPr>
                <w:rFonts w:ascii="Times New Roman" w:hAnsi="Times New Roman"/>
                <w:sz w:val="24"/>
                <w:szCs w:val="24"/>
              </w:rPr>
              <w:t>н</w:t>
            </w:r>
            <w:r w:rsidRPr="007A7B6F">
              <w:rPr>
                <w:rFonts w:ascii="Times New Roman" w:hAnsi="Times New Roman"/>
                <w:spacing w:val="1"/>
                <w:sz w:val="24"/>
                <w:szCs w:val="24"/>
              </w:rPr>
              <w:t xml:space="preserve"> </w:t>
            </w:r>
            <w:r w:rsidRPr="007A7B6F">
              <w:rPr>
                <w:rFonts w:ascii="Times New Roman" w:hAnsi="Times New Roman"/>
                <w:sz w:val="24"/>
                <w:szCs w:val="24"/>
              </w:rPr>
              <w:t>с</w:t>
            </w:r>
            <w:r w:rsidRPr="007A7B6F">
              <w:rPr>
                <w:rFonts w:ascii="Times New Roman" w:hAnsi="Times New Roman"/>
                <w:spacing w:val="-3"/>
                <w:sz w:val="24"/>
                <w:szCs w:val="24"/>
              </w:rPr>
              <w:t xml:space="preserve"> </w:t>
            </w:r>
            <w:r w:rsidRPr="007A7B6F">
              <w:rPr>
                <w:rFonts w:ascii="Times New Roman" w:hAnsi="Times New Roman"/>
                <w:spacing w:val="2"/>
                <w:sz w:val="24"/>
                <w:szCs w:val="24"/>
              </w:rPr>
              <w:t>х</w:t>
            </w:r>
            <w:r w:rsidRPr="007A7B6F">
              <w:rPr>
                <w:rFonts w:ascii="Times New Roman" w:hAnsi="Times New Roman"/>
                <w:sz w:val="24"/>
                <w:szCs w:val="24"/>
              </w:rPr>
              <w:t>р</w:t>
            </w:r>
            <w:r w:rsidRPr="007A7B6F">
              <w:rPr>
                <w:rFonts w:ascii="Times New Roman" w:hAnsi="Times New Roman"/>
                <w:spacing w:val="-1"/>
                <w:sz w:val="24"/>
                <w:szCs w:val="24"/>
              </w:rPr>
              <w:t>а</w:t>
            </w:r>
            <w:r w:rsidRPr="007A7B6F">
              <w:rPr>
                <w:rFonts w:ascii="Times New Roman" w:hAnsi="Times New Roman"/>
                <w:spacing w:val="1"/>
                <w:sz w:val="24"/>
                <w:szCs w:val="24"/>
              </w:rPr>
              <w:t>н</w:t>
            </w:r>
            <w:r w:rsidRPr="007A7B6F">
              <w:rPr>
                <w:rFonts w:ascii="Times New Roman" w:hAnsi="Times New Roman"/>
                <w:spacing w:val="-1"/>
                <w:sz w:val="24"/>
                <w:szCs w:val="24"/>
              </w:rPr>
              <w:t>ени</w:t>
            </w:r>
            <w:r w:rsidRPr="007A7B6F">
              <w:rPr>
                <w:rFonts w:ascii="Times New Roman" w:hAnsi="Times New Roman"/>
                <w:sz w:val="24"/>
                <w:szCs w:val="24"/>
              </w:rPr>
              <w:t>я.</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sz w:val="24"/>
                <w:szCs w:val="24"/>
              </w:rPr>
            </w:pPr>
            <w:r>
              <w:rPr>
                <w:rFonts w:ascii="Times New Roman" w:hAnsi="Times New Roman"/>
                <w:b/>
                <w:i/>
                <w:sz w:val="24"/>
                <w:szCs w:val="24"/>
              </w:rPr>
              <w:t>1</w:t>
            </w:r>
          </w:p>
        </w:tc>
      </w:tr>
      <w:tr w:rsidR="004733BA" w:rsidRPr="00075F62" w:rsidTr="004733BA">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vMerge w:val="restart"/>
            <w:tcBorders>
              <w:top w:val="single" w:sz="4" w:space="0" w:color="auto"/>
              <w:left w:val="single" w:sz="4" w:space="0" w:color="auto"/>
              <w:right w:val="single" w:sz="4" w:space="0" w:color="auto"/>
            </w:tcBorders>
            <w:hideMark/>
          </w:tcPr>
          <w:p w:rsidR="004733BA" w:rsidRDefault="004733BA" w:rsidP="004733BA">
            <w:pPr>
              <w:spacing w:line="240" w:lineRule="auto"/>
              <w:rPr>
                <w:rFonts w:ascii="Times New Roman" w:hAnsi="Times New Roman"/>
                <w:b/>
              </w:rPr>
            </w:pPr>
            <w:r w:rsidRPr="007172ED">
              <w:rPr>
                <w:rFonts w:ascii="Times New Roman" w:hAnsi="Times New Roman"/>
                <w:b/>
                <w:bCs/>
                <w:sz w:val="24"/>
                <w:szCs w:val="24"/>
              </w:rPr>
              <w:t>В том числе практических и лабораторных занятий</w:t>
            </w:r>
            <w:r>
              <w:rPr>
                <w:rFonts w:ascii="Times New Roman" w:hAnsi="Times New Roman"/>
                <w:b/>
              </w:rPr>
              <w:t>.</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p>
        </w:tc>
      </w:tr>
      <w:tr w:rsidR="004733BA" w:rsidRPr="00075F62" w:rsidTr="004733BA">
        <w:trPr>
          <w:trHeight w:val="215"/>
        </w:trPr>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vMerge/>
            <w:tcBorders>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4</w:t>
            </w:r>
          </w:p>
        </w:tc>
      </w:tr>
      <w:tr w:rsidR="004733BA" w:rsidRPr="00075F62" w:rsidTr="004733BA">
        <w:trPr>
          <w:trHeight w:val="347"/>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1.</w:t>
            </w:r>
            <w:r>
              <w:rPr>
                <w:rFonts w:ascii="Times New Roman" w:eastAsia="Arial Unicode MS" w:hAnsi="Times New Roman"/>
                <w:sz w:val="24"/>
                <w:szCs w:val="24"/>
              </w:rPr>
              <w:t xml:space="preserve"> </w:t>
            </w:r>
            <w:r w:rsidRPr="000B69CE">
              <w:rPr>
                <w:rFonts w:ascii="Times New Roman" w:eastAsia="Arial Unicode MS" w:hAnsi="Times New Roman"/>
                <w:sz w:val="24"/>
                <w:szCs w:val="24"/>
              </w:rPr>
              <w:t>Подготовка машин к хранению.</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282"/>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contextualSpacing/>
              <w:rPr>
                <w:rFonts w:ascii="Times New Roman" w:hAnsi="Times New Roman"/>
                <w:bCs/>
                <w:iCs/>
                <w:sz w:val="24"/>
                <w:szCs w:val="24"/>
              </w:rPr>
            </w:pPr>
            <w:r w:rsidRPr="000B69CE">
              <w:rPr>
                <w:rFonts w:ascii="Times New Roman" w:hAnsi="Times New Roman"/>
                <w:bCs/>
                <w:iCs/>
                <w:sz w:val="24"/>
                <w:szCs w:val="24"/>
              </w:rPr>
              <w:t xml:space="preserve">Лабораторное занятие </w:t>
            </w:r>
            <w:r>
              <w:rPr>
                <w:rFonts w:ascii="Times New Roman" w:hAnsi="Times New Roman"/>
                <w:bCs/>
                <w:iCs/>
                <w:sz w:val="24"/>
                <w:szCs w:val="24"/>
              </w:rPr>
              <w:t>2</w:t>
            </w:r>
            <w:r w:rsidRPr="000B69CE">
              <w:rPr>
                <w:rFonts w:ascii="Times New Roman" w:hAnsi="Times New Roman"/>
                <w:bCs/>
                <w:iCs/>
                <w:sz w:val="24"/>
                <w:szCs w:val="24"/>
              </w:rPr>
              <w:t>.</w:t>
            </w:r>
            <w:r>
              <w:t xml:space="preserve"> </w:t>
            </w:r>
            <w:r w:rsidRPr="000B69CE">
              <w:rPr>
                <w:rFonts w:ascii="Times New Roman" w:hAnsi="Times New Roman"/>
                <w:bCs/>
                <w:iCs/>
                <w:sz w:val="24"/>
                <w:szCs w:val="24"/>
              </w:rPr>
              <w:t>Технология хранения машин</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rPr>
            </w:pPr>
            <w:r>
              <w:rPr>
                <w:rFonts w:ascii="Times New Roman" w:hAnsi="Times New Roman"/>
                <w:b/>
                <w:i/>
              </w:rPr>
              <w:t>1</w:t>
            </w:r>
          </w:p>
        </w:tc>
      </w:tr>
      <w:tr w:rsidR="004733BA" w:rsidRPr="00075F62" w:rsidTr="004733BA">
        <w:trPr>
          <w:trHeight w:val="143"/>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 xml:space="preserve">Лабораторное занятие 3. </w:t>
            </w:r>
            <w:r w:rsidRPr="00E74AB7">
              <w:rPr>
                <w:rFonts w:ascii="Times New Roman" w:hAnsi="Times New Roman"/>
                <w:bCs/>
                <w:iCs/>
                <w:sz w:val="24"/>
                <w:szCs w:val="24"/>
              </w:rPr>
              <w:t>Постановка тракторов на хранение.</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474"/>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contextualSpacing/>
              <w:rPr>
                <w:rFonts w:ascii="Times New Roman" w:hAnsi="Times New Roman"/>
                <w:bCs/>
                <w:iCs/>
                <w:sz w:val="24"/>
                <w:szCs w:val="24"/>
              </w:rPr>
            </w:pPr>
            <w:r>
              <w:rPr>
                <w:rFonts w:ascii="Times New Roman" w:hAnsi="Times New Roman"/>
                <w:bCs/>
                <w:iCs/>
                <w:sz w:val="24"/>
                <w:szCs w:val="24"/>
              </w:rPr>
              <w:t>Лабораторное</w:t>
            </w:r>
            <w:r w:rsidRPr="000B69CE">
              <w:rPr>
                <w:rFonts w:ascii="Times New Roman" w:hAnsi="Times New Roman"/>
                <w:bCs/>
                <w:iCs/>
                <w:sz w:val="24"/>
                <w:szCs w:val="24"/>
              </w:rPr>
              <w:t xml:space="preserve"> занятие </w:t>
            </w:r>
            <w:r>
              <w:rPr>
                <w:rFonts w:ascii="Times New Roman" w:hAnsi="Times New Roman"/>
                <w:bCs/>
                <w:iCs/>
                <w:sz w:val="24"/>
                <w:szCs w:val="24"/>
              </w:rPr>
              <w:t>4</w:t>
            </w:r>
            <w:r w:rsidRPr="000B69CE">
              <w:rPr>
                <w:rFonts w:ascii="Times New Roman" w:hAnsi="Times New Roman"/>
                <w:bCs/>
                <w:iCs/>
                <w:sz w:val="24"/>
                <w:szCs w:val="24"/>
              </w:rPr>
              <w:t>.</w:t>
            </w:r>
            <w:r>
              <w:t xml:space="preserve"> </w:t>
            </w:r>
            <w:r w:rsidRPr="00E74AB7">
              <w:rPr>
                <w:rFonts w:ascii="Times New Roman" w:hAnsi="Times New Roman"/>
                <w:bCs/>
                <w:iCs/>
                <w:sz w:val="24"/>
                <w:szCs w:val="24"/>
              </w:rPr>
              <w:t>Постановка сельскохозяйственных машин на хранение.</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rPr>
            </w:pPr>
            <w:r>
              <w:rPr>
                <w:rFonts w:ascii="Times New Roman" w:hAnsi="Times New Roman"/>
                <w:b/>
                <w:i/>
              </w:rPr>
              <w:t>1</w:t>
            </w:r>
          </w:p>
        </w:tc>
      </w:tr>
      <w:tr w:rsidR="004733BA" w:rsidTr="004733BA">
        <w:tc>
          <w:tcPr>
            <w:tcW w:w="920" w:type="pct"/>
            <w:vMerge w:val="restart"/>
            <w:tcBorders>
              <w:top w:val="single" w:sz="4" w:space="0" w:color="auto"/>
              <w:left w:val="single" w:sz="4" w:space="0" w:color="auto"/>
              <w:right w:val="single" w:sz="4" w:space="0" w:color="auto"/>
            </w:tcBorders>
          </w:tcPr>
          <w:p w:rsidR="004733BA" w:rsidRPr="00BB24E4" w:rsidRDefault="004733BA" w:rsidP="004733BA">
            <w:pPr>
              <w:spacing w:after="0" w:line="240" w:lineRule="auto"/>
              <w:rPr>
                <w:rFonts w:ascii="Times New Roman" w:hAnsi="Times New Roman"/>
                <w:b/>
                <w:bCs/>
                <w:i/>
                <w:color w:val="FF0000"/>
                <w:sz w:val="24"/>
                <w:szCs w:val="24"/>
              </w:rPr>
            </w:pPr>
            <w:r w:rsidRPr="00BB24E4">
              <w:rPr>
                <w:rFonts w:ascii="Times New Roman" w:hAnsi="Times New Roman"/>
                <w:b/>
                <w:bCs/>
                <w:sz w:val="24"/>
                <w:szCs w:val="24"/>
              </w:rPr>
              <w:t xml:space="preserve">Тема </w:t>
            </w:r>
            <w:r>
              <w:rPr>
                <w:rFonts w:ascii="Times New Roman" w:hAnsi="Times New Roman"/>
                <w:b/>
                <w:bCs/>
                <w:sz w:val="24"/>
                <w:szCs w:val="24"/>
              </w:rPr>
              <w:t>1</w:t>
            </w:r>
            <w:r w:rsidRPr="00BB24E4">
              <w:rPr>
                <w:rFonts w:ascii="Times New Roman" w:hAnsi="Times New Roman"/>
                <w:b/>
                <w:bCs/>
                <w:sz w:val="24"/>
                <w:szCs w:val="24"/>
              </w:rPr>
              <w:t>.</w:t>
            </w:r>
            <w:r w:rsidRPr="00BB24E4">
              <w:rPr>
                <w:rFonts w:ascii="Times New Roman" w:eastAsia="Arial Unicode MS" w:hAnsi="Times New Roman"/>
                <w:b/>
                <w:bCs/>
                <w:color w:val="000000"/>
                <w:sz w:val="24"/>
                <w:szCs w:val="24"/>
              </w:rPr>
              <w:t>3 Планирование и организация технического обслуживания и ремонта машин</w:t>
            </w:r>
          </w:p>
          <w:p w:rsidR="004733BA" w:rsidRDefault="004733BA" w:rsidP="004733BA">
            <w:pPr>
              <w:spacing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r>
              <w:rPr>
                <w:rFonts w:ascii="Times New Roman" w:hAnsi="Times New Roman"/>
                <w:b/>
                <w:bCs/>
              </w:rPr>
              <w:t xml:space="preserve">Содержание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12</w:t>
            </w:r>
          </w:p>
        </w:tc>
      </w:tr>
      <w:tr w:rsidR="004733BA" w:rsidTr="004733BA">
        <w:tc>
          <w:tcPr>
            <w:tcW w:w="920" w:type="pct"/>
            <w:vMerge/>
            <w:tcBorders>
              <w:left w:val="single" w:sz="4" w:space="0" w:color="auto"/>
              <w:right w:val="single" w:sz="4" w:space="0" w:color="auto"/>
            </w:tcBorders>
            <w:vAlign w:val="center"/>
            <w:hideMark/>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Pr="00357996" w:rsidRDefault="004733BA" w:rsidP="004733BA">
            <w:pPr>
              <w:spacing w:after="0" w:line="240" w:lineRule="auto"/>
              <w:rPr>
                <w:rFonts w:ascii="Times New Roman" w:eastAsia="Arial Unicode MS" w:hAnsi="Times New Roman"/>
                <w:sz w:val="24"/>
                <w:szCs w:val="24"/>
              </w:rPr>
            </w:pPr>
            <w:r w:rsidRPr="009763D4">
              <w:rPr>
                <w:rFonts w:ascii="Times New Roman" w:hAnsi="Times New Roman"/>
                <w:b/>
                <w:sz w:val="24"/>
                <w:szCs w:val="24"/>
              </w:rPr>
              <w:t xml:space="preserve"> 1.</w:t>
            </w:r>
            <w:r w:rsidRPr="009763D4">
              <w:rPr>
                <w:rFonts w:ascii="Times New Roman" w:eastAsia="Arial Unicode MS" w:hAnsi="Times New Roman"/>
                <w:sz w:val="24"/>
                <w:szCs w:val="24"/>
              </w:rPr>
              <w:t xml:space="preserve"> </w:t>
            </w:r>
            <w:r w:rsidRPr="00357996">
              <w:rPr>
                <w:rFonts w:ascii="Times New Roman" w:eastAsia="Arial Unicode MS" w:hAnsi="Times New Roman"/>
                <w:sz w:val="24"/>
                <w:szCs w:val="24"/>
              </w:rPr>
              <w:t>Структура и основы организации ремонтно-обслуживающей базы агропромышленного комплекса.</w:t>
            </w:r>
          </w:p>
          <w:p w:rsidR="004733BA" w:rsidRPr="00357996" w:rsidRDefault="004733BA" w:rsidP="004733BA">
            <w:pPr>
              <w:spacing w:after="0" w:line="240" w:lineRule="auto"/>
              <w:rPr>
                <w:rFonts w:ascii="Times New Roman" w:hAnsi="Times New Roman"/>
                <w:bCs/>
                <w:sz w:val="24"/>
                <w:szCs w:val="24"/>
              </w:rPr>
            </w:pPr>
            <w:r w:rsidRPr="00357996">
              <w:rPr>
                <w:rFonts w:ascii="Times New Roman" w:hAnsi="Times New Roman"/>
                <w:bCs/>
                <w:sz w:val="24"/>
                <w:szCs w:val="24"/>
              </w:rPr>
              <w:t>Методы и формы организации ТО и ремонта машин. Режим работы предприятия и основные параметры производственного процесса</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2</w:t>
            </w:r>
          </w:p>
        </w:tc>
      </w:tr>
      <w:tr w:rsidR="004733BA" w:rsidTr="004733BA">
        <w:trPr>
          <w:trHeight w:val="314"/>
        </w:trPr>
        <w:tc>
          <w:tcPr>
            <w:tcW w:w="920" w:type="pct"/>
            <w:vMerge/>
            <w:tcBorders>
              <w:left w:val="single" w:sz="4" w:space="0" w:color="auto"/>
              <w:right w:val="single" w:sz="4" w:space="0" w:color="auto"/>
            </w:tcBorders>
            <w:vAlign w:val="center"/>
            <w:hideMark/>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after="0" w:line="240" w:lineRule="auto"/>
              <w:rPr>
                <w:rFonts w:ascii="Times New Roman" w:hAnsi="Times New Roman"/>
                <w:b/>
              </w:rPr>
            </w:pPr>
            <w:r>
              <w:rPr>
                <w:rFonts w:ascii="Times New Roman" w:hAnsi="Times New Roman"/>
                <w:b/>
                <w:bCs/>
                <w:sz w:val="24"/>
                <w:szCs w:val="24"/>
              </w:rPr>
              <w:t>В том числе п</w:t>
            </w:r>
            <w:r w:rsidRPr="009763D4">
              <w:rPr>
                <w:rFonts w:ascii="Times New Roman" w:hAnsi="Times New Roman"/>
                <w:b/>
                <w:bCs/>
                <w:sz w:val="24"/>
                <w:szCs w:val="24"/>
              </w:rPr>
              <w:t>рактически</w:t>
            </w:r>
            <w:r>
              <w:rPr>
                <w:rFonts w:ascii="Times New Roman" w:hAnsi="Times New Roman"/>
                <w:b/>
                <w:bCs/>
                <w:sz w:val="24"/>
                <w:szCs w:val="24"/>
              </w:rPr>
              <w:t>е</w:t>
            </w:r>
            <w:r w:rsidRPr="009763D4">
              <w:rPr>
                <w:rFonts w:ascii="Times New Roman" w:hAnsi="Times New Roman"/>
                <w:b/>
                <w:bCs/>
                <w:sz w:val="24"/>
                <w:szCs w:val="24"/>
              </w:rPr>
              <w:t xml:space="preserve"> заняти</w:t>
            </w:r>
            <w:r>
              <w:rPr>
                <w:rFonts w:ascii="Times New Roman" w:hAnsi="Times New Roman"/>
                <w:b/>
                <w:bCs/>
                <w:sz w:val="24"/>
                <w:szCs w:val="24"/>
              </w:rPr>
              <w:t xml:space="preserve">я </w:t>
            </w:r>
            <w:r w:rsidRPr="009763D4">
              <w:rPr>
                <w:rFonts w:ascii="Times New Roman" w:hAnsi="Times New Roman"/>
                <w:b/>
                <w:bCs/>
                <w:sz w:val="24"/>
                <w:szCs w:val="24"/>
              </w:rPr>
              <w:t>и лабораторны</w:t>
            </w:r>
            <w:r>
              <w:rPr>
                <w:rFonts w:ascii="Times New Roman" w:hAnsi="Times New Roman"/>
                <w:b/>
                <w:bCs/>
                <w:sz w:val="24"/>
                <w:szCs w:val="24"/>
              </w:rPr>
              <w:t>е</w:t>
            </w:r>
            <w:r w:rsidRPr="009763D4">
              <w:rPr>
                <w:rFonts w:ascii="Times New Roman" w:hAnsi="Times New Roman"/>
                <w:b/>
                <w:bCs/>
                <w:sz w:val="24"/>
                <w:szCs w:val="24"/>
              </w:rPr>
              <w:t xml:space="preserve"> работ</w:t>
            </w:r>
            <w:r>
              <w:rPr>
                <w:rFonts w:ascii="Times New Roman" w:hAnsi="Times New Roman"/>
                <w:b/>
                <w:bCs/>
                <w:sz w:val="24"/>
                <w:szCs w:val="24"/>
              </w:rPr>
              <w:t>ы:</w:t>
            </w:r>
            <w:r>
              <w:rPr>
                <w:rFonts w:ascii="Times New Roman" w:hAnsi="Times New Roman"/>
                <w:b/>
              </w:rPr>
              <w:t xml:space="preserve"> </w:t>
            </w: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spacing w:after="0" w:line="240" w:lineRule="auto"/>
              <w:rPr>
                <w:rFonts w:ascii="Times New Roman" w:hAnsi="Times New Roman"/>
                <w:b/>
                <w:i/>
              </w:rPr>
            </w:pPr>
            <w:r>
              <w:rPr>
                <w:rFonts w:ascii="Times New Roman" w:hAnsi="Times New Roman"/>
                <w:b/>
                <w:i/>
              </w:rPr>
              <w:t>10</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Лабораторное занятие 1.</w:t>
            </w:r>
            <w:r w:rsidRPr="009763D4">
              <w:rPr>
                <w:rFonts w:ascii="Times New Roman" w:eastAsia="Arial Unicode MS" w:hAnsi="Times New Roman"/>
                <w:sz w:val="24"/>
                <w:szCs w:val="24"/>
              </w:rPr>
              <w:t xml:space="preserve"> </w:t>
            </w:r>
            <w:r w:rsidRPr="00357996">
              <w:rPr>
                <w:rFonts w:ascii="Times New Roman" w:eastAsia="Arial Unicode MS" w:hAnsi="Times New Roman"/>
                <w:sz w:val="24"/>
                <w:szCs w:val="24"/>
              </w:rPr>
              <w:t>Определение количества ремонтов и ТО и распределение объемов работ между звеньями ремонтной сети.</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Лабораторное занятие 2.</w:t>
            </w:r>
            <w:r w:rsidRPr="009763D4">
              <w:rPr>
                <w:rFonts w:ascii="Times New Roman" w:eastAsia="Arial Unicode MS" w:hAnsi="Times New Roman"/>
                <w:sz w:val="24"/>
                <w:szCs w:val="24"/>
              </w:rPr>
              <w:t xml:space="preserve"> </w:t>
            </w:r>
            <w:r w:rsidRPr="00357996">
              <w:rPr>
                <w:rFonts w:ascii="Times New Roman" w:eastAsia="Arial Unicode MS" w:hAnsi="Times New Roman"/>
                <w:sz w:val="24"/>
                <w:szCs w:val="24"/>
              </w:rPr>
              <w:t>Составление годового плана ремонтных работ и построение графика загрузки мастерской хозяйства.</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311"/>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Лабораторное занятие 3.</w:t>
            </w:r>
            <w:r>
              <w:t xml:space="preserve"> </w:t>
            </w:r>
            <w:r w:rsidRPr="00357996">
              <w:rPr>
                <w:rFonts w:ascii="Times New Roman" w:hAnsi="Times New Roman"/>
                <w:bCs/>
                <w:iCs/>
                <w:sz w:val="24"/>
                <w:szCs w:val="24"/>
              </w:rPr>
              <w:t xml:space="preserve">Расчет годовой потребности в запасных частях, материалах и инструменте. </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2</w:t>
            </w:r>
          </w:p>
        </w:tc>
      </w:tr>
      <w:tr w:rsidR="004733BA" w:rsidTr="004733BA">
        <w:trPr>
          <w:trHeight w:val="400"/>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
                <w:bCs/>
                <w:sz w:val="24"/>
                <w:szCs w:val="24"/>
              </w:rPr>
            </w:pPr>
            <w:r>
              <w:rPr>
                <w:rFonts w:ascii="Times New Roman" w:hAnsi="Times New Roman"/>
                <w:bCs/>
                <w:iCs/>
                <w:sz w:val="24"/>
                <w:szCs w:val="24"/>
              </w:rPr>
              <w:t>Лабораторное занятие</w:t>
            </w:r>
            <w:proofErr w:type="gramStart"/>
            <w:r>
              <w:rPr>
                <w:rFonts w:ascii="Times New Roman" w:hAnsi="Times New Roman"/>
                <w:bCs/>
                <w:iCs/>
                <w:sz w:val="24"/>
                <w:szCs w:val="24"/>
              </w:rPr>
              <w:t>4</w:t>
            </w:r>
            <w:proofErr w:type="gramEnd"/>
            <w:r>
              <w:rPr>
                <w:rFonts w:ascii="Times New Roman" w:hAnsi="Times New Roman"/>
                <w:bCs/>
                <w:iCs/>
                <w:sz w:val="24"/>
                <w:szCs w:val="24"/>
              </w:rPr>
              <w:t>.</w:t>
            </w:r>
            <w:r>
              <w:t xml:space="preserve"> </w:t>
            </w:r>
            <w:r w:rsidRPr="00FD4563">
              <w:rPr>
                <w:rFonts w:ascii="Times New Roman" w:hAnsi="Times New Roman"/>
                <w:bCs/>
                <w:iCs/>
                <w:sz w:val="24"/>
                <w:szCs w:val="24"/>
              </w:rPr>
              <w:t xml:space="preserve">Расчет оборудования и рабочих участков, площади рабочих мест. </w:t>
            </w:r>
            <w:r w:rsidRPr="00FD4563">
              <w:rPr>
                <w:rFonts w:ascii="Times New Roman" w:hAnsi="Times New Roman"/>
                <w:bCs/>
                <w:iCs/>
                <w:sz w:val="24"/>
                <w:szCs w:val="24"/>
              </w:rPr>
              <w:lastRenderedPageBreak/>
              <w:t>Определение штата мастерской и планирование рабочих мест. Компоновка отделений, участков и цехов.</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lastRenderedPageBreak/>
              <w:t>2</w:t>
            </w:r>
          </w:p>
        </w:tc>
      </w:tr>
      <w:tr w:rsidR="004733BA" w:rsidTr="004733BA">
        <w:trPr>
          <w:trHeight w:val="400"/>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Cs/>
                <w:iCs/>
                <w:sz w:val="24"/>
                <w:szCs w:val="24"/>
              </w:rPr>
            </w:pPr>
            <w:r w:rsidRPr="00FD4563">
              <w:rPr>
                <w:rFonts w:ascii="Times New Roman" w:hAnsi="Times New Roman"/>
                <w:bCs/>
                <w:iCs/>
                <w:sz w:val="24"/>
                <w:szCs w:val="24"/>
              </w:rPr>
              <w:t>Лабораторное занятие</w:t>
            </w:r>
            <w:r>
              <w:rPr>
                <w:rFonts w:ascii="Times New Roman" w:hAnsi="Times New Roman"/>
                <w:bCs/>
                <w:iCs/>
                <w:sz w:val="24"/>
                <w:szCs w:val="24"/>
              </w:rPr>
              <w:t>5</w:t>
            </w:r>
            <w:r w:rsidRPr="00FD4563">
              <w:rPr>
                <w:rFonts w:ascii="Times New Roman" w:hAnsi="Times New Roman"/>
                <w:bCs/>
                <w:iCs/>
                <w:sz w:val="24"/>
                <w:szCs w:val="24"/>
              </w:rPr>
              <w:t>.</w:t>
            </w:r>
            <w:r>
              <w:t xml:space="preserve"> </w:t>
            </w:r>
            <w:r w:rsidRPr="00FD4563">
              <w:rPr>
                <w:rFonts w:ascii="Times New Roman" w:hAnsi="Times New Roman"/>
                <w:bCs/>
                <w:iCs/>
                <w:sz w:val="24"/>
                <w:szCs w:val="24"/>
              </w:rPr>
              <w:t>Расчет себестоимости технического обслуживания и ремонта машин по элементам затрат. Пути снижения себестоимости затрат. Определение экономической эффективности запланированных мероприятий.</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1</w:t>
            </w:r>
          </w:p>
        </w:tc>
      </w:tr>
      <w:tr w:rsidR="004733BA" w:rsidTr="004733BA">
        <w:trPr>
          <w:trHeight w:val="416"/>
        </w:trPr>
        <w:tc>
          <w:tcPr>
            <w:tcW w:w="920" w:type="pct"/>
            <w:vMerge/>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bCs/>
              </w:rPr>
            </w:pPr>
          </w:p>
        </w:tc>
        <w:tc>
          <w:tcPr>
            <w:tcW w:w="3414" w:type="pct"/>
            <w:tcBorders>
              <w:top w:val="single" w:sz="4" w:space="0" w:color="auto"/>
              <w:left w:val="single" w:sz="4" w:space="0" w:color="auto"/>
              <w:right w:val="single" w:sz="4" w:space="0" w:color="auto"/>
            </w:tcBorders>
          </w:tcPr>
          <w:p w:rsidR="004733BA" w:rsidRDefault="004733BA" w:rsidP="004733BA">
            <w:pPr>
              <w:spacing w:after="0" w:line="240" w:lineRule="auto"/>
              <w:rPr>
                <w:rFonts w:ascii="Times New Roman" w:hAnsi="Times New Roman"/>
                <w:bCs/>
                <w:iCs/>
                <w:sz w:val="24"/>
                <w:szCs w:val="24"/>
              </w:rPr>
            </w:pPr>
            <w:r w:rsidRPr="00FD4563">
              <w:rPr>
                <w:rFonts w:ascii="Times New Roman" w:hAnsi="Times New Roman"/>
                <w:bCs/>
                <w:iCs/>
                <w:sz w:val="24"/>
                <w:szCs w:val="24"/>
              </w:rPr>
              <w:t>Лабораторное занятие</w:t>
            </w:r>
            <w:proofErr w:type="gramStart"/>
            <w:r>
              <w:rPr>
                <w:rFonts w:ascii="Times New Roman" w:hAnsi="Times New Roman"/>
                <w:bCs/>
                <w:iCs/>
                <w:sz w:val="24"/>
                <w:szCs w:val="24"/>
              </w:rPr>
              <w:t>6</w:t>
            </w:r>
            <w:proofErr w:type="gramEnd"/>
            <w:r w:rsidRPr="00FD4563">
              <w:rPr>
                <w:rFonts w:ascii="Times New Roman" w:hAnsi="Times New Roman"/>
                <w:bCs/>
                <w:iCs/>
                <w:sz w:val="24"/>
                <w:szCs w:val="24"/>
              </w:rPr>
              <w:t>.</w:t>
            </w:r>
            <w:r>
              <w:t xml:space="preserve"> </w:t>
            </w:r>
            <w:r w:rsidRPr="00FD4563">
              <w:rPr>
                <w:rFonts w:ascii="Times New Roman" w:hAnsi="Times New Roman"/>
                <w:bCs/>
                <w:iCs/>
                <w:sz w:val="24"/>
                <w:szCs w:val="24"/>
              </w:rPr>
              <w:t>Контроль качества технического обслуживания и ремонта машин</w:t>
            </w:r>
          </w:p>
        </w:tc>
        <w:tc>
          <w:tcPr>
            <w:tcW w:w="666" w:type="pct"/>
            <w:tcBorders>
              <w:left w:val="single" w:sz="4" w:space="0" w:color="auto"/>
              <w:right w:val="single" w:sz="4" w:space="0" w:color="auto"/>
            </w:tcBorders>
            <w:vAlign w:val="center"/>
          </w:tcPr>
          <w:p w:rsidR="004733BA" w:rsidRDefault="004733BA" w:rsidP="004733BA">
            <w:pPr>
              <w:spacing w:after="0" w:line="240" w:lineRule="auto"/>
              <w:rPr>
                <w:rFonts w:ascii="Times New Roman" w:hAnsi="Times New Roman"/>
                <w:b/>
                <w:i/>
              </w:rPr>
            </w:pPr>
            <w:r>
              <w:rPr>
                <w:rFonts w:ascii="Times New Roman" w:hAnsi="Times New Roman"/>
                <w:b/>
                <w:i/>
              </w:rPr>
              <w:t>1</w:t>
            </w:r>
          </w:p>
        </w:tc>
      </w:tr>
      <w:tr w:rsidR="004733BA" w:rsidRPr="00075F62" w:rsidTr="004733BA">
        <w:trPr>
          <w:trHeight w:val="841"/>
        </w:trPr>
        <w:tc>
          <w:tcPr>
            <w:tcW w:w="920" w:type="pct"/>
            <w:vMerge w:val="restart"/>
            <w:tcBorders>
              <w:top w:val="single" w:sz="4" w:space="0" w:color="auto"/>
              <w:left w:val="single" w:sz="4" w:space="0" w:color="auto"/>
              <w:right w:val="single" w:sz="4" w:space="0" w:color="auto"/>
            </w:tcBorders>
            <w:hideMark/>
          </w:tcPr>
          <w:p w:rsidR="004733BA" w:rsidRPr="002565F4" w:rsidRDefault="004733BA" w:rsidP="004733BA">
            <w:pPr>
              <w:widowControl w:val="0"/>
              <w:autoSpaceDE w:val="0"/>
              <w:autoSpaceDN w:val="0"/>
              <w:adjustRightInd w:val="0"/>
              <w:spacing w:after="0" w:line="240" w:lineRule="auto"/>
              <w:rPr>
                <w:rFonts w:ascii="Times New Roman" w:eastAsia="Arial Unicode MS" w:hAnsi="Times New Roman"/>
                <w:sz w:val="24"/>
                <w:szCs w:val="24"/>
              </w:rPr>
            </w:pPr>
            <w:r w:rsidRPr="002565F4">
              <w:rPr>
                <w:rFonts w:ascii="Times New Roman" w:hAnsi="Times New Roman"/>
                <w:b/>
                <w:bCs/>
                <w:sz w:val="24"/>
                <w:szCs w:val="24"/>
              </w:rPr>
              <w:t xml:space="preserve">Тема </w:t>
            </w:r>
            <w:r>
              <w:rPr>
                <w:rFonts w:ascii="Times New Roman" w:hAnsi="Times New Roman"/>
                <w:b/>
                <w:bCs/>
                <w:sz w:val="24"/>
                <w:szCs w:val="24"/>
              </w:rPr>
              <w:t>1</w:t>
            </w:r>
            <w:r w:rsidRPr="002565F4">
              <w:rPr>
                <w:rFonts w:ascii="Times New Roman" w:hAnsi="Times New Roman"/>
                <w:b/>
                <w:bCs/>
                <w:sz w:val="24"/>
                <w:szCs w:val="24"/>
              </w:rPr>
              <w:t>.</w:t>
            </w:r>
            <w:r>
              <w:rPr>
                <w:rFonts w:ascii="Times New Roman" w:hAnsi="Times New Roman"/>
                <w:b/>
                <w:bCs/>
                <w:sz w:val="24"/>
                <w:szCs w:val="24"/>
              </w:rPr>
              <w:t>4</w:t>
            </w:r>
            <w:r w:rsidRPr="002565F4">
              <w:rPr>
                <w:rFonts w:ascii="Times New Roman" w:hAnsi="Times New Roman"/>
                <w:b/>
                <w:bCs/>
                <w:sz w:val="24"/>
                <w:szCs w:val="24"/>
              </w:rPr>
              <w:t xml:space="preserve">. </w:t>
            </w:r>
            <w:r w:rsidRPr="00E97017">
              <w:rPr>
                <w:rFonts w:ascii="Times New Roman" w:hAnsi="Times New Roman"/>
                <w:b/>
                <w:bCs/>
                <w:sz w:val="24"/>
                <w:szCs w:val="24"/>
              </w:rPr>
              <w:t>Подготовка сельскохозяйственной техники и оборудования к государственной регистрации и техническому осмотру</w:t>
            </w:r>
            <w:r w:rsidRPr="002565F4">
              <w:rPr>
                <w:rFonts w:ascii="Times New Roman" w:eastAsia="Arial Unicode MS" w:hAnsi="Times New Roman"/>
                <w:sz w:val="24"/>
                <w:szCs w:val="24"/>
              </w:rPr>
              <w:t>.</w:t>
            </w:r>
          </w:p>
          <w:p w:rsidR="004733BA" w:rsidRPr="002565F4" w:rsidRDefault="004733BA" w:rsidP="004733BA">
            <w:pPr>
              <w:spacing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bCs/>
              </w:rPr>
            </w:pPr>
            <w:r>
              <w:rPr>
                <w:rFonts w:ascii="Times New Roman" w:hAnsi="Times New Roman"/>
                <w:b/>
                <w:bCs/>
              </w:rPr>
              <w:t xml:space="preserve">Содержание </w:t>
            </w:r>
          </w:p>
          <w:p w:rsidR="004733BA" w:rsidRDefault="004733BA" w:rsidP="004733BA">
            <w:pPr>
              <w:spacing w:line="240" w:lineRule="auto"/>
              <w:rPr>
                <w:rFonts w:ascii="Times New Roman" w:hAnsi="Times New Roman"/>
                <w:b/>
              </w:rPr>
            </w:pP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10</w:t>
            </w:r>
          </w:p>
        </w:tc>
      </w:tr>
      <w:tr w:rsidR="004733BA" w:rsidRPr="00075F62" w:rsidTr="004733BA">
        <w:trPr>
          <w:trHeight w:val="693"/>
        </w:trPr>
        <w:tc>
          <w:tcPr>
            <w:tcW w:w="920" w:type="pct"/>
            <w:vMerge/>
            <w:tcBorders>
              <w:left w:val="single" w:sz="4" w:space="0" w:color="auto"/>
              <w:right w:val="single" w:sz="4" w:space="0" w:color="auto"/>
            </w:tcBorders>
          </w:tcPr>
          <w:p w:rsidR="004733BA" w:rsidRPr="002565F4" w:rsidRDefault="004733BA" w:rsidP="004733BA">
            <w:pPr>
              <w:widowControl w:val="0"/>
              <w:autoSpaceDE w:val="0"/>
              <w:autoSpaceDN w:val="0"/>
              <w:adjustRightInd w:val="0"/>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Default="004733BA" w:rsidP="004733BA">
            <w:pPr>
              <w:spacing w:line="240" w:lineRule="auto"/>
              <w:rPr>
                <w:rFonts w:ascii="Times New Roman" w:hAnsi="Times New Roman"/>
                <w:b/>
                <w:bCs/>
              </w:rPr>
            </w:pPr>
            <w:r w:rsidRPr="00754D90">
              <w:rPr>
                <w:rFonts w:ascii="Times New Roman" w:hAnsi="Times New Roman"/>
                <w:b/>
                <w:sz w:val="24"/>
                <w:szCs w:val="24"/>
              </w:rPr>
              <w:t xml:space="preserve">1.  </w:t>
            </w:r>
            <w:r w:rsidRPr="00754D90">
              <w:rPr>
                <w:rFonts w:ascii="Times New Roman" w:hAnsi="Times New Roman"/>
                <w:bCs/>
                <w:sz w:val="24"/>
                <w:szCs w:val="24"/>
              </w:rPr>
              <w:t>Правила государственной регистрации самоходных машин и других видов техники</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rPr>
            </w:pPr>
            <w:r>
              <w:rPr>
                <w:rFonts w:ascii="Times New Roman" w:hAnsi="Times New Roman"/>
                <w:b/>
                <w:i/>
              </w:rPr>
              <w:t>1</w:t>
            </w:r>
          </w:p>
        </w:tc>
      </w:tr>
      <w:tr w:rsidR="004733BA" w:rsidRPr="00075F62" w:rsidTr="004733BA">
        <w:trPr>
          <w:trHeight w:val="836"/>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Pr="00B966D6" w:rsidRDefault="004733BA" w:rsidP="004733BA">
            <w:pPr>
              <w:spacing w:line="240" w:lineRule="auto"/>
              <w:rPr>
                <w:rFonts w:ascii="Times New Roman" w:eastAsia="Arial Unicode MS" w:hAnsi="Times New Roman"/>
                <w:sz w:val="24"/>
                <w:szCs w:val="24"/>
              </w:rPr>
            </w:pPr>
            <w:r>
              <w:rPr>
                <w:rFonts w:ascii="Times New Roman" w:hAnsi="Times New Roman"/>
                <w:b/>
              </w:rPr>
              <w:t>2.</w:t>
            </w:r>
            <w:r w:rsidRPr="009763D4">
              <w:rPr>
                <w:rFonts w:ascii="Times New Roman" w:hAnsi="Times New Roman"/>
                <w:b/>
                <w:i/>
                <w:sz w:val="24"/>
                <w:szCs w:val="24"/>
              </w:rPr>
              <w:t xml:space="preserve"> </w:t>
            </w:r>
            <w:r w:rsidRPr="009763D4">
              <w:rPr>
                <w:rFonts w:ascii="Times New Roman" w:eastAsia="Arial Unicode MS" w:hAnsi="Times New Roman"/>
                <w:sz w:val="24"/>
                <w:szCs w:val="24"/>
              </w:rPr>
              <w:t xml:space="preserve"> </w:t>
            </w:r>
            <w:r>
              <w:rPr>
                <w:rFonts w:ascii="Times New Roman" w:eastAsia="Arial Unicode MS" w:hAnsi="Times New Roman"/>
                <w:sz w:val="24"/>
                <w:szCs w:val="24"/>
              </w:rPr>
              <w:t>Правила проведения технического осмотра самоходных машин и других видов техники</w:t>
            </w:r>
          </w:p>
          <w:p w:rsidR="004733BA" w:rsidRPr="00754D90" w:rsidRDefault="004733BA" w:rsidP="004733BA">
            <w:pPr>
              <w:spacing w:line="240" w:lineRule="auto"/>
              <w:rPr>
                <w:rFonts w:ascii="Times New Roman" w:hAnsi="Times New Roman"/>
                <w:b/>
                <w:sz w:val="24"/>
                <w:szCs w:val="24"/>
              </w:rPr>
            </w:pPr>
            <w:r>
              <w:rPr>
                <w:rFonts w:ascii="Times New Roman" w:eastAsia="Arial Unicode MS" w:hAnsi="Times New Roman"/>
                <w:sz w:val="24"/>
                <w:szCs w:val="24"/>
              </w:rPr>
              <w:t>Требования, предъявляемые при проведении технического осмотра к машинам отдельных видов</w:t>
            </w:r>
          </w:p>
        </w:tc>
        <w:tc>
          <w:tcPr>
            <w:tcW w:w="666" w:type="pct"/>
            <w:tcBorders>
              <w:left w:val="single" w:sz="4" w:space="0" w:color="auto"/>
              <w:right w:val="single" w:sz="4" w:space="0" w:color="auto"/>
            </w:tcBorders>
            <w:vAlign w:val="center"/>
          </w:tcPr>
          <w:p w:rsidR="004733BA" w:rsidRDefault="004733BA" w:rsidP="004733BA">
            <w:pPr>
              <w:rPr>
                <w:rFonts w:ascii="Times New Roman" w:hAnsi="Times New Roman"/>
                <w:b/>
                <w:i/>
                <w:sz w:val="24"/>
                <w:szCs w:val="24"/>
              </w:rPr>
            </w:pPr>
            <w:r>
              <w:rPr>
                <w:rFonts w:ascii="Times New Roman" w:hAnsi="Times New Roman"/>
                <w:b/>
                <w:i/>
                <w:sz w:val="24"/>
                <w:szCs w:val="24"/>
              </w:rPr>
              <w:t>1</w:t>
            </w:r>
          </w:p>
        </w:tc>
      </w:tr>
      <w:tr w:rsidR="004733BA" w:rsidRPr="00075F62" w:rsidTr="004733BA">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vMerge w:val="restart"/>
            <w:tcBorders>
              <w:top w:val="single" w:sz="4" w:space="0" w:color="auto"/>
              <w:left w:val="single" w:sz="4" w:space="0" w:color="auto"/>
              <w:right w:val="single" w:sz="4" w:space="0" w:color="auto"/>
            </w:tcBorders>
            <w:hideMark/>
          </w:tcPr>
          <w:p w:rsidR="004733BA" w:rsidRDefault="004733BA" w:rsidP="004733BA">
            <w:pPr>
              <w:spacing w:line="240" w:lineRule="auto"/>
              <w:rPr>
                <w:rFonts w:ascii="Times New Roman" w:hAnsi="Times New Roman"/>
                <w:b/>
              </w:rPr>
            </w:pPr>
            <w:r w:rsidRPr="00B87640">
              <w:rPr>
                <w:rFonts w:ascii="Times New Roman" w:hAnsi="Times New Roman"/>
                <w:b/>
                <w:bCs/>
                <w:sz w:val="24"/>
                <w:szCs w:val="24"/>
              </w:rPr>
              <w:t xml:space="preserve">В том числе практических и лабораторных занятий </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p>
        </w:tc>
      </w:tr>
      <w:tr w:rsidR="004733BA" w:rsidRPr="00075F62" w:rsidTr="004733BA">
        <w:trPr>
          <w:trHeight w:val="215"/>
        </w:trPr>
        <w:tc>
          <w:tcPr>
            <w:tcW w:w="920" w:type="pct"/>
            <w:vMerge/>
            <w:tcBorders>
              <w:left w:val="single" w:sz="4" w:space="0" w:color="auto"/>
              <w:right w:val="single" w:sz="4" w:space="0" w:color="auto"/>
            </w:tcBorders>
            <w:vAlign w:val="center"/>
            <w:hideMark/>
          </w:tcPr>
          <w:p w:rsidR="004733BA" w:rsidRPr="002565F4" w:rsidRDefault="004733BA" w:rsidP="004733BA">
            <w:pPr>
              <w:spacing w:after="0" w:line="240" w:lineRule="auto"/>
              <w:rPr>
                <w:rFonts w:ascii="Times New Roman" w:hAnsi="Times New Roman"/>
                <w:b/>
                <w:bCs/>
                <w:sz w:val="24"/>
                <w:szCs w:val="24"/>
              </w:rPr>
            </w:pPr>
          </w:p>
        </w:tc>
        <w:tc>
          <w:tcPr>
            <w:tcW w:w="3414" w:type="pct"/>
            <w:vMerge/>
            <w:tcBorders>
              <w:left w:val="single" w:sz="4" w:space="0" w:color="auto"/>
              <w:bottom w:val="single" w:sz="4" w:space="0" w:color="auto"/>
              <w:right w:val="single" w:sz="4" w:space="0" w:color="auto"/>
            </w:tcBorders>
            <w:hideMark/>
          </w:tcPr>
          <w:p w:rsidR="004733BA" w:rsidRDefault="004733BA" w:rsidP="004733BA">
            <w:pPr>
              <w:spacing w:line="240" w:lineRule="auto"/>
              <w:rPr>
                <w:rFonts w:ascii="Times New Roman" w:hAnsi="Times New Roman"/>
                <w:b/>
              </w:rPr>
            </w:pP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8</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1.</w:t>
            </w:r>
            <w:r>
              <w:rPr>
                <w:rFonts w:ascii="Times New Roman" w:eastAsia="Arial Unicode MS" w:hAnsi="Times New Roman"/>
                <w:sz w:val="24"/>
                <w:szCs w:val="24"/>
              </w:rPr>
              <w:t xml:space="preserve"> </w:t>
            </w:r>
            <w:r>
              <w:rPr>
                <w:rFonts w:ascii="Times New Roman" w:hAnsi="Times New Roman"/>
                <w:bCs/>
                <w:iCs/>
                <w:sz w:val="24"/>
                <w:szCs w:val="24"/>
              </w:rPr>
              <w:t>Подготовка т</w:t>
            </w:r>
            <w:r>
              <w:rPr>
                <w:rFonts w:ascii="Times New Roman" w:eastAsia="Arial Unicode MS" w:hAnsi="Times New Roman"/>
                <w:sz w:val="24"/>
                <w:szCs w:val="24"/>
              </w:rPr>
              <w:t>ормозных систем</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2</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2.</w:t>
            </w:r>
            <w:r>
              <w:rPr>
                <w:rFonts w:ascii="Times New Roman" w:eastAsia="Arial Unicode MS" w:hAnsi="Times New Roman"/>
                <w:sz w:val="24"/>
                <w:szCs w:val="24"/>
              </w:rPr>
              <w:t xml:space="preserve"> </w:t>
            </w:r>
            <w:r w:rsidRPr="00155DBA">
              <w:rPr>
                <w:rFonts w:ascii="Times New Roman" w:eastAsia="Arial Unicode MS" w:hAnsi="Times New Roman"/>
                <w:sz w:val="24"/>
                <w:szCs w:val="24"/>
              </w:rPr>
              <w:t>Подготовка р</w:t>
            </w:r>
            <w:r w:rsidRPr="00155DBA">
              <w:rPr>
                <w:rFonts w:ascii="Times New Roman" w:hAnsi="Times New Roman"/>
                <w:sz w:val="24"/>
                <w:szCs w:val="24"/>
              </w:rPr>
              <w:t>улевого управления</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2</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3.</w:t>
            </w:r>
            <w:r w:rsidRPr="00B966D6">
              <w:rPr>
                <w:rFonts w:ascii="Times New Roman" w:hAnsi="Times New Roman"/>
                <w:b/>
              </w:rPr>
              <w:t xml:space="preserve"> </w:t>
            </w:r>
            <w:r w:rsidRPr="00B87640">
              <w:rPr>
                <w:rFonts w:ascii="Times New Roman" w:hAnsi="Times New Roman"/>
                <w:bCs/>
                <w:sz w:val="24"/>
                <w:szCs w:val="24"/>
              </w:rPr>
              <w:t>Подготовка двигателя и его системы</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after="0" w:line="240" w:lineRule="auto"/>
              <w:contextualSpacing/>
              <w:rPr>
                <w:rFonts w:ascii="Times New Roman" w:hAnsi="Times New Roman"/>
                <w:b/>
              </w:rPr>
            </w:pPr>
            <w:r>
              <w:rPr>
                <w:rFonts w:ascii="Times New Roman" w:hAnsi="Times New Roman"/>
                <w:bCs/>
                <w:iCs/>
                <w:sz w:val="24"/>
                <w:szCs w:val="24"/>
              </w:rPr>
              <w:t>Лабораторное занятие 4.</w:t>
            </w:r>
            <w:r>
              <w:rPr>
                <w:rFonts w:ascii="Times New Roman" w:eastAsia="Arial Unicode MS" w:hAnsi="Times New Roman"/>
                <w:sz w:val="24"/>
                <w:szCs w:val="24"/>
              </w:rPr>
              <w:t xml:space="preserve"> Подготовка м</w:t>
            </w:r>
            <w:r w:rsidRPr="00155DBA">
              <w:rPr>
                <w:rFonts w:ascii="Times New Roman" w:hAnsi="Times New Roman"/>
                <w:bCs/>
                <w:sz w:val="24"/>
                <w:szCs w:val="24"/>
              </w:rPr>
              <w:t>еханизм</w:t>
            </w:r>
            <w:r>
              <w:rPr>
                <w:rFonts w:ascii="Times New Roman" w:hAnsi="Times New Roman"/>
                <w:bCs/>
                <w:sz w:val="24"/>
                <w:szCs w:val="24"/>
              </w:rPr>
              <w:t>ов</w:t>
            </w:r>
            <w:r w:rsidRPr="00155DBA">
              <w:rPr>
                <w:rFonts w:ascii="Times New Roman" w:hAnsi="Times New Roman"/>
                <w:bCs/>
                <w:sz w:val="24"/>
                <w:szCs w:val="24"/>
              </w:rPr>
              <w:t xml:space="preserve"> управления машин на гусеничном ходу</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215"/>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bottom w:val="single" w:sz="4" w:space="0" w:color="auto"/>
              <w:right w:val="single" w:sz="4" w:space="0" w:color="auto"/>
            </w:tcBorders>
          </w:tcPr>
          <w:p w:rsidR="004733BA" w:rsidRDefault="004733BA" w:rsidP="004733BA">
            <w:pPr>
              <w:spacing w:line="240" w:lineRule="auto"/>
              <w:rPr>
                <w:rFonts w:ascii="Times New Roman" w:hAnsi="Times New Roman"/>
                <w:b/>
              </w:rPr>
            </w:pPr>
            <w:r>
              <w:rPr>
                <w:rFonts w:ascii="Times New Roman" w:hAnsi="Times New Roman"/>
                <w:bCs/>
                <w:iCs/>
                <w:sz w:val="24"/>
                <w:szCs w:val="24"/>
              </w:rPr>
              <w:t xml:space="preserve"> Лабораторное занятие 5.</w:t>
            </w:r>
            <w:r>
              <w:rPr>
                <w:rFonts w:ascii="Times New Roman" w:eastAsia="Arial Unicode MS" w:hAnsi="Times New Roman"/>
                <w:sz w:val="24"/>
                <w:szCs w:val="24"/>
              </w:rPr>
              <w:t xml:space="preserve"> </w:t>
            </w:r>
            <w:r w:rsidRPr="00B87640">
              <w:rPr>
                <w:rFonts w:ascii="Times New Roman" w:hAnsi="Times New Roman"/>
                <w:bCs/>
                <w:sz w:val="24"/>
                <w:szCs w:val="24"/>
              </w:rPr>
              <w:t>Подготовка стеклоочистителей и стеклоомывателей</w:t>
            </w:r>
            <w:r>
              <w:rPr>
                <w:rFonts w:ascii="Times New Roman" w:hAnsi="Times New Roman"/>
                <w:bCs/>
                <w:sz w:val="24"/>
                <w:szCs w:val="24"/>
              </w:rPr>
              <w:t>, п</w:t>
            </w:r>
            <w:r w:rsidRPr="00B87640">
              <w:rPr>
                <w:rFonts w:ascii="Times New Roman" w:hAnsi="Times New Roman"/>
                <w:bCs/>
                <w:sz w:val="24"/>
                <w:szCs w:val="24"/>
              </w:rPr>
              <w:t>одготовка колес, шин и гусениц</w:t>
            </w: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t>1</w:t>
            </w:r>
          </w:p>
        </w:tc>
      </w:tr>
      <w:tr w:rsidR="004733BA" w:rsidRPr="00075F62" w:rsidTr="004733BA">
        <w:trPr>
          <w:trHeight w:val="640"/>
        </w:trPr>
        <w:tc>
          <w:tcPr>
            <w:tcW w:w="920" w:type="pct"/>
            <w:vMerge/>
            <w:tcBorders>
              <w:left w:val="single" w:sz="4" w:space="0" w:color="auto"/>
              <w:right w:val="single" w:sz="4" w:space="0" w:color="auto"/>
            </w:tcBorders>
            <w:vAlign w:val="center"/>
          </w:tcPr>
          <w:p w:rsidR="004733BA" w:rsidRPr="002565F4" w:rsidRDefault="004733BA" w:rsidP="004733BA">
            <w:pPr>
              <w:spacing w:after="0" w:line="240" w:lineRule="auto"/>
              <w:rPr>
                <w:rFonts w:ascii="Times New Roman" w:hAnsi="Times New Roman"/>
                <w:b/>
                <w:bCs/>
                <w:sz w:val="24"/>
                <w:szCs w:val="24"/>
              </w:rPr>
            </w:pPr>
          </w:p>
        </w:tc>
        <w:tc>
          <w:tcPr>
            <w:tcW w:w="3414" w:type="pct"/>
            <w:tcBorders>
              <w:top w:val="single" w:sz="4" w:space="0" w:color="auto"/>
              <w:left w:val="single" w:sz="4" w:space="0" w:color="auto"/>
              <w:right w:val="single" w:sz="4" w:space="0" w:color="auto"/>
            </w:tcBorders>
          </w:tcPr>
          <w:p w:rsidR="004733BA" w:rsidRPr="00B87640" w:rsidRDefault="004733BA" w:rsidP="004733BA">
            <w:pPr>
              <w:spacing w:line="240" w:lineRule="auto"/>
              <w:rPr>
                <w:rFonts w:ascii="Times New Roman" w:hAnsi="Times New Roman"/>
                <w:bCs/>
                <w:sz w:val="24"/>
                <w:szCs w:val="24"/>
              </w:rPr>
            </w:pPr>
            <w:r>
              <w:rPr>
                <w:rFonts w:ascii="Times New Roman" w:hAnsi="Times New Roman"/>
                <w:bCs/>
                <w:iCs/>
                <w:sz w:val="24"/>
                <w:szCs w:val="24"/>
              </w:rPr>
              <w:t>Лабораторное занятие 6.</w:t>
            </w:r>
            <w:r w:rsidRPr="00B966D6">
              <w:rPr>
                <w:rFonts w:ascii="Times New Roman" w:hAnsi="Times New Roman"/>
                <w:b/>
              </w:rPr>
              <w:t xml:space="preserve"> </w:t>
            </w:r>
            <w:r w:rsidRPr="00B87640">
              <w:rPr>
                <w:rFonts w:ascii="Times New Roman" w:hAnsi="Times New Roman"/>
                <w:bCs/>
                <w:sz w:val="24"/>
                <w:szCs w:val="24"/>
              </w:rPr>
              <w:t>Подготовка внешних световых приборов и прочих элементов конструкции</w:t>
            </w:r>
          </w:p>
          <w:p w:rsidR="004733BA" w:rsidRDefault="004733BA" w:rsidP="004733BA">
            <w:pPr>
              <w:spacing w:after="0" w:line="240" w:lineRule="auto"/>
              <w:contextualSpacing/>
              <w:rPr>
                <w:rFonts w:ascii="Times New Roman" w:hAnsi="Times New Roman"/>
                <w:b/>
              </w:rPr>
            </w:pPr>
          </w:p>
        </w:tc>
        <w:tc>
          <w:tcPr>
            <w:tcW w:w="666" w:type="pct"/>
            <w:tcBorders>
              <w:left w:val="single" w:sz="4" w:space="0" w:color="auto"/>
              <w:right w:val="single" w:sz="4" w:space="0" w:color="auto"/>
            </w:tcBorders>
            <w:vAlign w:val="center"/>
          </w:tcPr>
          <w:p w:rsidR="004733BA" w:rsidRPr="00075F62" w:rsidRDefault="004733BA" w:rsidP="004733BA">
            <w:pPr>
              <w:rPr>
                <w:rFonts w:ascii="Times New Roman" w:hAnsi="Times New Roman"/>
                <w:b/>
                <w:i/>
              </w:rPr>
            </w:pPr>
            <w:r>
              <w:rPr>
                <w:rFonts w:ascii="Times New Roman" w:hAnsi="Times New Roman"/>
                <w:b/>
                <w:i/>
              </w:rPr>
              <w:lastRenderedPageBreak/>
              <w:t>1</w:t>
            </w:r>
          </w:p>
        </w:tc>
      </w:tr>
      <w:tr w:rsidR="004733BA" w:rsidTr="004733BA">
        <w:tc>
          <w:tcPr>
            <w:tcW w:w="4334" w:type="pct"/>
            <w:gridSpan w:val="2"/>
            <w:tcBorders>
              <w:top w:val="single" w:sz="4" w:space="0" w:color="auto"/>
              <w:left w:val="single" w:sz="4" w:space="0" w:color="auto"/>
              <w:bottom w:val="single" w:sz="4" w:space="0" w:color="auto"/>
              <w:right w:val="single" w:sz="4" w:space="0" w:color="auto"/>
            </w:tcBorders>
            <w:hideMark/>
          </w:tcPr>
          <w:p w:rsidR="004733BA" w:rsidRPr="008F1D1C" w:rsidRDefault="004733BA" w:rsidP="004733BA">
            <w:pPr>
              <w:suppressAutoHyphens/>
              <w:spacing w:after="0" w:line="240" w:lineRule="auto"/>
              <w:jc w:val="both"/>
              <w:rPr>
                <w:rFonts w:ascii="Times New Roman" w:hAnsi="Times New Roman"/>
                <w:sz w:val="24"/>
                <w:szCs w:val="24"/>
              </w:rPr>
            </w:pPr>
            <w:r w:rsidRPr="0001585C">
              <w:rPr>
                <w:rFonts w:ascii="Times New Roman" w:hAnsi="Times New Roman"/>
                <w:b/>
                <w:bCs/>
                <w:sz w:val="24"/>
                <w:szCs w:val="24"/>
              </w:rPr>
              <w:lastRenderedPageBreak/>
              <w:t>Курсовой проект (работа)</w:t>
            </w: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p>
        </w:tc>
      </w:tr>
      <w:tr w:rsidR="004733BA" w:rsidTr="004733BA">
        <w:tc>
          <w:tcPr>
            <w:tcW w:w="4334" w:type="pct"/>
            <w:gridSpan w:val="2"/>
            <w:tcBorders>
              <w:top w:val="single" w:sz="4" w:space="0" w:color="auto"/>
              <w:left w:val="single" w:sz="4" w:space="0" w:color="auto"/>
              <w:bottom w:val="single" w:sz="4" w:space="0" w:color="auto"/>
              <w:right w:val="single" w:sz="4" w:space="0" w:color="auto"/>
            </w:tcBorders>
            <w:hideMark/>
          </w:tcPr>
          <w:p w:rsidR="004733BA" w:rsidRPr="008F1D1C" w:rsidRDefault="004733BA" w:rsidP="004733BA">
            <w:pPr>
              <w:suppressAutoHyphens/>
              <w:spacing w:after="0" w:line="240" w:lineRule="auto"/>
              <w:jc w:val="both"/>
              <w:rPr>
                <w:rFonts w:ascii="Times New Roman" w:hAnsi="Times New Roman"/>
                <w:sz w:val="24"/>
                <w:szCs w:val="24"/>
              </w:rPr>
            </w:pPr>
            <w:r w:rsidRPr="0001585C">
              <w:rPr>
                <w:rFonts w:ascii="Times New Roman" w:hAnsi="Times New Roman"/>
                <w:b/>
                <w:bCs/>
                <w:sz w:val="24"/>
                <w:szCs w:val="24"/>
              </w:rPr>
              <w:t>Обязательные аудиторные учебные занятия по курсовому проекту</w:t>
            </w:r>
            <w:r w:rsidRPr="008F1D1C">
              <w:rPr>
                <w:rFonts w:ascii="Times New Roman" w:hAnsi="Times New Roman"/>
                <w:sz w:val="24"/>
                <w:szCs w:val="24"/>
              </w:rPr>
              <w:t xml:space="preserve"> (работе</w:t>
            </w:r>
            <w:r w:rsidRPr="008F1D1C">
              <w:rPr>
                <w:rFonts w:ascii="Times New Roman" w:hAnsi="Times New Roman"/>
                <w:i/>
                <w:sz w:val="24"/>
                <w:szCs w:val="24"/>
              </w:rPr>
              <w:t>) (мо</w:t>
            </w:r>
            <w:r>
              <w:rPr>
                <w:rFonts w:ascii="Times New Roman" w:hAnsi="Times New Roman"/>
                <w:i/>
                <w:sz w:val="24"/>
                <w:szCs w:val="24"/>
              </w:rPr>
              <w:t>гут</w:t>
            </w:r>
            <w:r w:rsidRPr="008F1D1C">
              <w:rPr>
                <w:rFonts w:ascii="Times New Roman" w:hAnsi="Times New Roman"/>
                <w:i/>
                <w:sz w:val="24"/>
                <w:szCs w:val="24"/>
              </w:rPr>
              <w:t xml:space="preserve"> устанавливаться образовательной организацией самостоятельно за счет часов вариативной части)</w:t>
            </w:r>
          </w:p>
          <w:p w:rsidR="004733BA" w:rsidRPr="008F1D1C" w:rsidRDefault="004733BA" w:rsidP="004733BA">
            <w:pPr>
              <w:suppressAutoHyphens/>
              <w:spacing w:after="0" w:line="240" w:lineRule="auto"/>
              <w:jc w:val="both"/>
              <w:rPr>
                <w:rFonts w:ascii="Times New Roman" w:hAnsi="Times New Roman"/>
                <w:sz w:val="24"/>
                <w:szCs w:val="24"/>
              </w:rPr>
            </w:pPr>
          </w:p>
        </w:tc>
        <w:tc>
          <w:tcPr>
            <w:tcW w:w="666" w:type="pct"/>
            <w:tcBorders>
              <w:top w:val="single" w:sz="4" w:space="0" w:color="auto"/>
              <w:left w:val="single" w:sz="4" w:space="0" w:color="auto"/>
              <w:bottom w:val="single" w:sz="4" w:space="0" w:color="auto"/>
              <w:right w:val="single" w:sz="4" w:space="0" w:color="auto"/>
            </w:tcBorders>
            <w:vAlign w:val="center"/>
            <w:hideMark/>
          </w:tcPr>
          <w:p w:rsidR="004733BA" w:rsidRPr="00075F62" w:rsidRDefault="004733BA" w:rsidP="004733BA">
            <w:pPr>
              <w:rPr>
                <w:rFonts w:ascii="Times New Roman" w:hAnsi="Times New Roman"/>
                <w:b/>
                <w:i/>
              </w:rPr>
            </w:pPr>
          </w:p>
        </w:tc>
      </w:tr>
      <w:tr w:rsidR="004733BA" w:rsidTr="004733BA">
        <w:trPr>
          <w:trHeight w:val="1104"/>
        </w:trPr>
        <w:tc>
          <w:tcPr>
            <w:tcW w:w="4334" w:type="pct"/>
            <w:gridSpan w:val="2"/>
            <w:tcBorders>
              <w:top w:val="single" w:sz="4" w:space="0" w:color="auto"/>
              <w:left w:val="single" w:sz="4" w:space="0" w:color="auto"/>
              <w:right w:val="single" w:sz="4" w:space="0" w:color="auto"/>
            </w:tcBorders>
            <w:hideMark/>
          </w:tcPr>
          <w:p w:rsidR="004733BA" w:rsidRPr="008F1D1C" w:rsidRDefault="004733BA" w:rsidP="004733BA">
            <w:pPr>
              <w:suppressAutoHyphens/>
              <w:spacing w:after="0" w:line="240" w:lineRule="auto"/>
              <w:jc w:val="both"/>
              <w:rPr>
                <w:rFonts w:ascii="Times New Roman" w:hAnsi="Times New Roman"/>
                <w:sz w:val="24"/>
                <w:szCs w:val="24"/>
              </w:rPr>
            </w:pPr>
            <w:r w:rsidRPr="0001585C">
              <w:rPr>
                <w:rFonts w:ascii="Times New Roman" w:hAnsi="Times New Roman"/>
                <w:b/>
                <w:bCs/>
                <w:sz w:val="24"/>
                <w:szCs w:val="24"/>
              </w:rPr>
              <w:t xml:space="preserve">Самостоятельная учебная работа </w:t>
            </w:r>
            <w:proofErr w:type="gramStart"/>
            <w:r w:rsidRPr="0001585C">
              <w:rPr>
                <w:rFonts w:ascii="Times New Roman" w:hAnsi="Times New Roman"/>
                <w:b/>
                <w:bCs/>
                <w:sz w:val="24"/>
                <w:szCs w:val="24"/>
              </w:rPr>
              <w:t>обучающегося</w:t>
            </w:r>
            <w:proofErr w:type="gramEnd"/>
            <w:r w:rsidRPr="0001585C">
              <w:rPr>
                <w:rFonts w:ascii="Times New Roman" w:hAnsi="Times New Roman"/>
                <w:b/>
                <w:bCs/>
                <w:sz w:val="24"/>
                <w:szCs w:val="24"/>
              </w:rPr>
              <w:t xml:space="preserve"> </w:t>
            </w:r>
          </w:p>
        </w:tc>
        <w:tc>
          <w:tcPr>
            <w:tcW w:w="666" w:type="pct"/>
            <w:tcBorders>
              <w:top w:val="single" w:sz="4" w:space="0" w:color="auto"/>
              <w:left w:val="single" w:sz="4" w:space="0" w:color="auto"/>
              <w:right w:val="single" w:sz="4" w:space="0" w:color="auto"/>
            </w:tcBorders>
            <w:vAlign w:val="center"/>
            <w:hideMark/>
          </w:tcPr>
          <w:p w:rsidR="004733BA" w:rsidRPr="00075F62" w:rsidRDefault="004733BA" w:rsidP="004733BA">
            <w:pPr>
              <w:rPr>
                <w:rFonts w:ascii="Times New Roman" w:hAnsi="Times New Roman"/>
                <w:b/>
                <w:i/>
              </w:rPr>
            </w:pPr>
            <w:r>
              <w:rPr>
                <w:rFonts w:ascii="Times New Roman" w:hAnsi="Times New Roman"/>
                <w:b/>
                <w:i/>
              </w:rPr>
              <w:t>24</w:t>
            </w:r>
          </w:p>
        </w:tc>
      </w:tr>
    </w:tbl>
    <w:p w:rsidR="00061D24" w:rsidRPr="00E24D20" w:rsidRDefault="00061D24" w:rsidP="008B2E47">
      <w:pPr>
        <w:rPr>
          <w:rFonts w:ascii="Times New Roman" w:hAnsi="Times New Roman"/>
          <w:b/>
          <w:bCs/>
          <w:sz w:val="24"/>
          <w:szCs w:val="24"/>
        </w:rPr>
        <w:sectPr w:rsidR="00061D24" w:rsidRPr="00E24D20" w:rsidSect="00061D24">
          <w:pgSz w:w="16838" w:h="11906" w:orient="landscape"/>
          <w:pgMar w:top="1701" w:right="1134" w:bottom="850" w:left="1134" w:header="708" w:footer="708" w:gutter="0"/>
          <w:cols w:space="708"/>
          <w:docGrid w:linePitch="360"/>
        </w:sectPr>
      </w:pPr>
    </w:p>
    <w:p w:rsidR="000E1B21" w:rsidRDefault="000E1B21" w:rsidP="000E1B21">
      <w:pPr>
        <w:spacing w:after="0"/>
        <w:jc w:val="center"/>
        <w:rPr>
          <w:rFonts w:ascii="Times New Roman" w:hAnsi="Times New Roman"/>
          <w:b/>
          <w:bCs/>
          <w:sz w:val="24"/>
          <w:szCs w:val="24"/>
        </w:rPr>
      </w:pPr>
      <w:r>
        <w:rPr>
          <w:rFonts w:ascii="Times New Roman" w:hAnsi="Times New Roman"/>
          <w:b/>
          <w:bCs/>
          <w:sz w:val="24"/>
          <w:szCs w:val="24"/>
        </w:rPr>
        <w:lastRenderedPageBreak/>
        <w:t>3. УСЛОВИЯ РЕАЛИЗАЦИИ ПРОФЕССИОНАЛЬНОГО МОДУЛЯ</w:t>
      </w:r>
    </w:p>
    <w:p w:rsidR="000E1B21" w:rsidRDefault="000E1B21" w:rsidP="000E1B21">
      <w:pPr>
        <w:spacing w:after="0"/>
        <w:ind w:firstLine="709"/>
        <w:rPr>
          <w:rFonts w:ascii="Times New Roman" w:hAnsi="Times New Roman"/>
          <w:b/>
          <w:bCs/>
          <w:sz w:val="24"/>
          <w:szCs w:val="24"/>
        </w:rPr>
      </w:pPr>
    </w:p>
    <w:p w:rsidR="000E1B21" w:rsidRDefault="000E1B21" w:rsidP="000E1B21">
      <w:pPr>
        <w:spacing w:after="0"/>
        <w:ind w:firstLine="709"/>
        <w:rPr>
          <w:rFonts w:ascii="Times New Roman" w:hAnsi="Times New Roman"/>
          <w:b/>
          <w:bCs/>
          <w:sz w:val="24"/>
          <w:szCs w:val="24"/>
        </w:rPr>
      </w:pPr>
      <w:r>
        <w:rPr>
          <w:rFonts w:ascii="Times New Roman" w:hAnsi="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0E1B21" w:rsidRPr="00034827" w:rsidRDefault="000E1B21" w:rsidP="000E1B21">
      <w:pPr>
        <w:suppressAutoHyphens/>
        <w:autoSpaceDE w:val="0"/>
        <w:autoSpaceDN w:val="0"/>
        <w:adjustRightInd w:val="0"/>
        <w:spacing w:after="0"/>
        <w:ind w:firstLine="709"/>
        <w:jc w:val="both"/>
        <w:rPr>
          <w:rFonts w:ascii="Times New Roman" w:eastAsia="Calibri" w:hAnsi="Times New Roman"/>
          <w:sz w:val="24"/>
          <w:szCs w:val="24"/>
          <w:lang w:eastAsia="en-US"/>
        </w:rPr>
      </w:pPr>
      <w:r w:rsidRPr="006D2E82">
        <w:rPr>
          <w:rFonts w:ascii="Times New Roman" w:hAnsi="Times New Roman"/>
          <w:sz w:val="24"/>
          <w:szCs w:val="24"/>
        </w:rPr>
        <w:t>Кабинет</w:t>
      </w:r>
      <w:r>
        <w:rPr>
          <w:rFonts w:ascii="Times New Roman" w:hAnsi="Times New Roman"/>
          <w:bCs/>
          <w:i/>
          <w:sz w:val="24"/>
          <w:szCs w:val="24"/>
        </w:rPr>
        <w:t xml:space="preserve"> </w:t>
      </w:r>
      <w:r w:rsidRPr="0006038E">
        <w:rPr>
          <w:rFonts w:ascii="Times New Roman" w:hAnsi="Times New Roman"/>
          <w:bCs/>
          <w:sz w:val="24"/>
          <w:szCs w:val="24"/>
        </w:rPr>
        <w:t>социально-экономических дисциплин</w:t>
      </w:r>
      <w:r>
        <w:rPr>
          <w:rFonts w:ascii="Times New Roman" w:hAnsi="Times New Roman"/>
          <w:bCs/>
          <w:i/>
          <w:sz w:val="24"/>
          <w:szCs w:val="24"/>
        </w:rPr>
        <w:t xml:space="preserve">, </w:t>
      </w:r>
      <w:r>
        <w:rPr>
          <w:rFonts w:ascii="Times New Roman" w:hAnsi="Times New Roman"/>
          <w:bCs/>
          <w:sz w:val="24"/>
          <w:szCs w:val="24"/>
        </w:rPr>
        <w:t xml:space="preserve">оснащенный оборудованием: </w:t>
      </w:r>
      <w:r w:rsidRPr="00034827">
        <w:rPr>
          <w:rFonts w:ascii="Times New Roman" w:eastAsia="Calibri" w:hAnsi="Times New Roman"/>
          <w:bCs/>
          <w:sz w:val="24"/>
          <w:szCs w:val="24"/>
          <w:lang w:eastAsia="en-US"/>
        </w:rPr>
        <w:t>посадочные места по количеству обучающихся, рабочее место преподавателя, плакаты по темам занятий</w:t>
      </w:r>
      <w:r w:rsidRPr="00B7008D">
        <w:rPr>
          <w:rFonts w:ascii="Times New Roman" w:hAnsi="Times New Roman"/>
          <w:bCs/>
          <w:sz w:val="24"/>
          <w:szCs w:val="24"/>
        </w:rPr>
        <w:t>;</w:t>
      </w:r>
      <w:r w:rsidRPr="00B7008D">
        <w:rPr>
          <w:rFonts w:ascii="Times New Roman" w:hAnsi="Times New Roman"/>
          <w:bCs/>
          <w:i/>
          <w:sz w:val="24"/>
          <w:szCs w:val="24"/>
        </w:rPr>
        <w:t xml:space="preserve"> </w:t>
      </w:r>
      <w:r w:rsidRPr="00034827">
        <w:rPr>
          <w:rFonts w:ascii="Times New Roman" w:eastAsia="Calibri" w:hAnsi="Times New Roman"/>
          <w:sz w:val="24"/>
          <w:szCs w:val="24"/>
          <w:lang w:eastAsia="en-US"/>
        </w:rPr>
        <w:t>т</w:t>
      </w:r>
      <w:r w:rsidRPr="00034827">
        <w:rPr>
          <w:rFonts w:ascii="Times New Roman" w:eastAsia="Calibri" w:hAnsi="Times New Roman"/>
          <w:bCs/>
          <w:sz w:val="24"/>
          <w:szCs w:val="24"/>
          <w:lang w:eastAsia="en-US"/>
        </w:rPr>
        <w:t>ехнически</w:t>
      </w:r>
      <w:r>
        <w:rPr>
          <w:rFonts w:ascii="Times New Roman" w:eastAsia="Calibri" w:hAnsi="Times New Roman"/>
          <w:bCs/>
          <w:sz w:val="24"/>
          <w:szCs w:val="24"/>
          <w:lang w:eastAsia="en-US"/>
        </w:rPr>
        <w:t>е</w:t>
      </w:r>
      <w:r w:rsidRPr="00034827">
        <w:rPr>
          <w:rFonts w:ascii="Times New Roman" w:eastAsia="Calibri" w:hAnsi="Times New Roman"/>
          <w:bCs/>
          <w:sz w:val="24"/>
          <w:szCs w:val="24"/>
          <w:lang w:eastAsia="en-US"/>
        </w:rPr>
        <w:t xml:space="preserve"> средства обучения: </w:t>
      </w:r>
      <w:proofErr w:type="spellStart"/>
      <w:r w:rsidRPr="00034827">
        <w:rPr>
          <w:rFonts w:ascii="Times New Roman" w:eastAsia="Calibri" w:hAnsi="Times New Roman"/>
          <w:bCs/>
          <w:sz w:val="24"/>
          <w:szCs w:val="24"/>
          <w:lang w:eastAsia="en-US"/>
        </w:rPr>
        <w:t>мультимедийный</w:t>
      </w:r>
      <w:proofErr w:type="spellEnd"/>
      <w:r w:rsidRPr="00034827">
        <w:rPr>
          <w:rFonts w:ascii="Times New Roman" w:eastAsia="Calibri" w:hAnsi="Times New Roman"/>
          <w:bCs/>
          <w:sz w:val="24"/>
          <w:szCs w:val="24"/>
          <w:lang w:eastAsia="en-US"/>
        </w:rPr>
        <w:t xml:space="preserve"> комплекс</w:t>
      </w:r>
      <w:r>
        <w:rPr>
          <w:rFonts w:ascii="Times New Roman" w:eastAsia="Calibri" w:hAnsi="Times New Roman"/>
          <w:bCs/>
          <w:sz w:val="24"/>
          <w:szCs w:val="24"/>
          <w:lang w:eastAsia="en-US"/>
        </w:rPr>
        <w:t xml:space="preserve"> </w:t>
      </w:r>
      <w:r w:rsidRPr="00034827">
        <w:rPr>
          <w:rFonts w:ascii="Times New Roman" w:eastAsia="Calibri" w:hAnsi="Times New Roman"/>
          <w:bCs/>
          <w:sz w:val="24"/>
          <w:szCs w:val="24"/>
          <w:lang w:eastAsia="en-US"/>
        </w:rPr>
        <w:t>(проектор, проекционный экран, ноутбук</w:t>
      </w:r>
      <w:r>
        <w:rPr>
          <w:rFonts w:ascii="Times New Roman" w:eastAsia="Calibri" w:hAnsi="Times New Roman"/>
          <w:bCs/>
          <w:sz w:val="24"/>
          <w:szCs w:val="24"/>
          <w:lang w:eastAsia="en-US"/>
        </w:rPr>
        <w:t xml:space="preserve"> или интерактивная доска</w:t>
      </w:r>
      <w:r w:rsidRPr="00034827">
        <w:rPr>
          <w:rFonts w:ascii="Times New Roman" w:eastAsia="Calibri" w:hAnsi="Times New Roman"/>
          <w:bCs/>
          <w:sz w:val="24"/>
          <w:szCs w:val="24"/>
          <w:lang w:eastAsia="en-US"/>
        </w:rPr>
        <w:t>)</w:t>
      </w:r>
      <w:r w:rsidRPr="00034827">
        <w:rPr>
          <w:rFonts w:ascii="Times New Roman" w:eastAsia="Calibri" w:hAnsi="Times New Roman"/>
          <w:sz w:val="24"/>
          <w:szCs w:val="24"/>
          <w:lang w:eastAsia="en-US"/>
        </w:rPr>
        <w:t>.</w:t>
      </w:r>
    </w:p>
    <w:p w:rsidR="000E1B21" w:rsidRDefault="000E1B21" w:rsidP="000E1B21">
      <w:pPr>
        <w:suppressAutoHyphens/>
        <w:spacing w:after="0"/>
        <w:ind w:firstLine="709"/>
        <w:jc w:val="both"/>
        <w:rPr>
          <w:rFonts w:ascii="Times New Roman" w:hAnsi="Times New Roman"/>
          <w:bCs/>
          <w:i/>
          <w:sz w:val="24"/>
          <w:szCs w:val="24"/>
        </w:rPr>
      </w:pPr>
      <w:r w:rsidRPr="000B0766">
        <w:rPr>
          <w:rFonts w:ascii="Times New Roman" w:hAnsi="Times New Roman"/>
          <w:b/>
          <w:bCs/>
          <w:sz w:val="24"/>
          <w:szCs w:val="24"/>
        </w:rPr>
        <w:t>Лаборатории</w:t>
      </w:r>
      <w:r>
        <w:rPr>
          <w:rFonts w:ascii="Times New Roman" w:hAnsi="Times New Roman"/>
          <w:b/>
          <w:bCs/>
          <w:sz w:val="24"/>
          <w:szCs w:val="24"/>
        </w:rPr>
        <w:t>:</w:t>
      </w:r>
      <w:r>
        <w:rPr>
          <w:rFonts w:ascii="Times New Roman" w:hAnsi="Times New Roman"/>
          <w:bCs/>
          <w:sz w:val="24"/>
          <w:szCs w:val="24"/>
        </w:rPr>
        <w:t xml:space="preserve"> </w:t>
      </w:r>
      <w:r w:rsidRPr="000B0766">
        <w:rPr>
          <w:rFonts w:ascii="Times New Roman" w:hAnsi="Times New Roman"/>
          <w:bCs/>
          <w:sz w:val="24"/>
          <w:szCs w:val="24"/>
        </w:rPr>
        <w:t>«Тракторов и автомобилей»</w:t>
      </w:r>
      <w:r>
        <w:rPr>
          <w:rFonts w:ascii="Times New Roman" w:hAnsi="Times New Roman"/>
          <w:bCs/>
          <w:sz w:val="24"/>
          <w:szCs w:val="24"/>
        </w:rPr>
        <w:t xml:space="preserve">, </w:t>
      </w:r>
      <w:r w:rsidRPr="000B0766">
        <w:rPr>
          <w:rFonts w:ascii="Times New Roman" w:hAnsi="Times New Roman"/>
          <w:bCs/>
          <w:sz w:val="24"/>
          <w:szCs w:val="24"/>
        </w:rPr>
        <w:t>«Сельскохозяйственных и мелиоративных машин»</w:t>
      </w:r>
      <w:r>
        <w:rPr>
          <w:rFonts w:ascii="Times New Roman" w:hAnsi="Times New Roman"/>
          <w:bCs/>
          <w:sz w:val="24"/>
          <w:szCs w:val="24"/>
        </w:rPr>
        <w:t xml:space="preserve">, </w:t>
      </w:r>
      <w:r w:rsidRPr="000A12D5">
        <w:rPr>
          <w:rFonts w:ascii="Times New Roman" w:hAnsi="Times New Roman"/>
          <w:bCs/>
          <w:sz w:val="24"/>
          <w:szCs w:val="24"/>
        </w:rPr>
        <w:t>«Ремонта машин, оборудования и восстановления деталей»</w:t>
      </w:r>
      <w:r>
        <w:rPr>
          <w:rFonts w:ascii="Times New Roman" w:hAnsi="Times New Roman"/>
          <w:bCs/>
          <w:sz w:val="24"/>
          <w:szCs w:val="24"/>
        </w:rPr>
        <w:t>,</w:t>
      </w:r>
      <w:r w:rsidRPr="000A12D5">
        <w:rPr>
          <w:rFonts w:ascii="Times New Roman" w:hAnsi="Times New Roman"/>
          <w:bCs/>
          <w:sz w:val="24"/>
          <w:szCs w:val="24"/>
        </w:rPr>
        <w:t xml:space="preserve"> </w:t>
      </w:r>
      <w:r w:rsidRPr="000B0766">
        <w:rPr>
          <w:rFonts w:ascii="Times New Roman" w:hAnsi="Times New Roman"/>
          <w:bCs/>
          <w:sz w:val="24"/>
          <w:szCs w:val="24"/>
        </w:rPr>
        <w:t>«Технологии и механизации производства продукции растениеводства»</w:t>
      </w:r>
      <w:r>
        <w:rPr>
          <w:rFonts w:ascii="Times New Roman" w:hAnsi="Times New Roman"/>
          <w:bCs/>
          <w:sz w:val="24"/>
          <w:szCs w:val="24"/>
        </w:rPr>
        <w:t xml:space="preserve">, </w:t>
      </w:r>
      <w:r w:rsidRPr="000B0766">
        <w:rPr>
          <w:rFonts w:ascii="Times New Roman" w:hAnsi="Times New Roman"/>
          <w:bCs/>
          <w:sz w:val="24"/>
          <w:szCs w:val="24"/>
        </w:rPr>
        <w:t>«Технологии и механизации производства продукции животноводства</w:t>
      </w:r>
      <w:r>
        <w:rPr>
          <w:rFonts w:ascii="Times New Roman" w:hAnsi="Times New Roman"/>
          <w:bCs/>
          <w:sz w:val="24"/>
          <w:szCs w:val="24"/>
        </w:rPr>
        <w:t xml:space="preserve">, оснащенные в соответствии с п. 6.1.2.3. рабочей программы по </w:t>
      </w:r>
      <w:r w:rsidRPr="000B0766">
        <w:rPr>
          <w:rFonts w:ascii="Times New Roman" w:hAnsi="Times New Roman"/>
          <w:bCs/>
          <w:sz w:val="24"/>
          <w:szCs w:val="24"/>
        </w:rPr>
        <w:t>специальности</w:t>
      </w:r>
      <w:r>
        <w:rPr>
          <w:rFonts w:ascii="Times New Roman" w:hAnsi="Times New Roman"/>
          <w:bCs/>
          <w:sz w:val="24"/>
          <w:szCs w:val="24"/>
        </w:rPr>
        <w:t xml:space="preserve"> 35.02.16 Эксплуатация и ремонт сельскохозяйственной техники и оборудования</w:t>
      </w:r>
      <w:r w:rsidRPr="000B0766">
        <w:rPr>
          <w:rFonts w:ascii="Times New Roman" w:hAnsi="Times New Roman"/>
          <w:bCs/>
          <w:sz w:val="24"/>
          <w:szCs w:val="24"/>
        </w:rPr>
        <w:t>.</w:t>
      </w:r>
    </w:p>
    <w:p w:rsidR="000E1B21" w:rsidRDefault="000E1B21" w:rsidP="000E1B21">
      <w:pPr>
        <w:suppressAutoHyphens/>
        <w:spacing w:after="0"/>
        <w:ind w:firstLine="709"/>
        <w:jc w:val="both"/>
        <w:rPr>
          <w:rFonts w:ascii="Times New Roman" w:hAnsi="Times New Roman"/>
          <w:bCs/>
          <w:i/>
          <w:sz w:val="24"/>
          <w:szCs w:val="24"/>
        </w:rPr>
      </w:pPr>
      <w:r w:rsidRPr="000B0766">
        <w:rPr>
          <w:rFonts w:ascii="Times New Roman" w:hAnsi="Times New Roman"/>
          <w:b/>
          <w:bCs/>
          <w:sz w:val="24"/>
          <w:szCs w:val="24"/>
        </w:rPr>
        <w:t>Мастерские</w:t>
      </w:r>
      <w:r>
        <w:rPr>
          <w:rFonts w:ascii="Times New Roman" w:hAnsi="Times New Roman"/>
          <w:bCs/>
          <w:sz w:val="24"/>
          <w:szCs w:val="24"/>
        </w:rPr>
        <w:t xml:space="preserve">: </w:t>
      </w:r>
      <w:proofErr w:type="gramStart"/>
      <w:r w:rsidRPr="000B0766">
        <w:rPr>
          <w:rFonts w:ascii="Times New Roman" w:hAnsi="Times New Roman"/>
          <w:bCs/>
          <w:sz w:val="24"/>
          <w:szCs w:val="24"/>
        </w:rPr>
        <w:t>«Слесарная мастерская»</w:t>
      </w:r>
      <w:r>
        <w:rPr>
          <w:rFonts w:ascii="Times New Roman" w:hAnsi="Times New Roman"/>
          <w:bCs/>
          <w:sz w:val="24"/>
          <w:szCs w:val="24"/>
        </w:rPr>
        <w:t xml:space="preserve">, </w:t>
      </w:r>
      <w:r w:rsidRPr="000B0766">
        <w:rPr>
          <w:rFonts w:ascii="Times New Roman" w:hAnsi="Times New Roman"/>
          <w:bCs/>
          <w:sz w:val="24"/>
          <w:szCs w:val="24"/>
        </w:rPr>
        <w:t>«Сварочная мастерская»</w:t>
      </w:r>
      <w:r>
        <w:rPr>
          <w:rFonts w:ascii="Times New Roman" w:hAnsi="Times New Roman"/>
          <w:bCs/>
          <w:sz w:val="24"/>
          <w:szCs w:val="24"/>
        </w:rPr>
        <w:t>,</w:t>
      </w:r>
      <w:r w:rsidRPr="000A12D5">
        <w:t xml:space="preserve"> </w:t>
      </w:r>
      <w:r w:rsidRPr="000A12D5">
        <w:rPr>
          <w:rFonts w:ascii="Times New Roman" w:hAnsi="Times New Roman"/>
          <w:bCs/>
          <w:sz w:val="24"/>
          <w:szCs w:val="24"/>
        </w:rPr>
        <w:t>Пункт технического обслуживания и ремонта</w:t>
      </w:r>
      <w:r>
        <w:rPr>
          <w:rFonts w:ascii="Times New Roman" w:hAnsi="Times New Roman"/>
          <w:bCs/>
          <w:sz w:val="24"/>
          <w:szCs w:val="24"/>
        </w:rPr>
        <w:t>,</w:t>
      </w:r>
      <w:r>
        <w:rPr>
          <w:rFonts w:ascii="Times New Roman" w:hAnsi="Times New Roman"/>
          <w:bCs/>
          <w:i/>
          <w:sz w:val="24"/>
          <w:szCs w:val="24"/>
        </w:rPr>
        <w:t xml:space="preserve"> </w:t>
      </w:r>
      <w:r>
        <w:rPr>
          <w:rFonts w:ascii="Times New Roman" w:hAnsi="Times New Roman"/>
          <w:bCs/>
          <w:sz w:val="24"/>
          <w:szCs w:val="24"/>
        </w:rPr>
        <w:t>оснащенные в соответствии с п. 6.1.2.4.</w:t>
      </w:r>
      <w:proofErr w:type="gramEnd"/>
      <w:r>
        <w:rPr>
          <w:rFonts w:ascii="Times New Roman" w:hAnsi="Times New Roman"/>
          <w:bCs/>
          <w:sz w:val="24"/>
          <w:szCs w:val="24"/>
        </w:rPr>
        <w:t xml:space="preserve"> Примерной рабочей программы по данной </w:t>
      </w:r>
      <w:r w:rsidRPr="000B0766">
        <w:rPr>
          <w:rFonts w:ascii="Times New Roman" w:hAnsi="Times New Roman"/>
          <w:bCs/>
          <w:sz w:val="24"/>
          <w:szCs w:val="24"/>
        </w:rPr>
        <w:t>специальности.</w:t>
      </w:r>
    </w:p>
    <w:p w:rsidR="000E1B21" w:rsidRDefault="000E1B21" w:rsidP="000E1B21">
      <w:pPr>
        <w:suppressAutoHyphens/>
        <w:spacing w:after="0"/>
        <w:ind w:firstLine="709"/>
        <w:jc w:val="both"/>
        <w:rPr>
          <w:rFonts w:ascii="Times New Roman" w:hAnsi="Times New Roman"/>
          <w:bCs/>
          <w:i/>
          <w:sz w:val="24"/>
          <w:szCs w:val="24"/>
        </w:rPr>
      </w:pPr>
      <w:r>
        <w:rPr>
          <w:rFonts w:ascii="Times New Roman" w:hAnsi="Times New Roman"/>
          <w:bCs/>
          <w:sz w:val="24"/>
          <w:szCs w:val="24"/>
        </w:rPr>
        <w:t xml:space="preserve">Оснащенные базы практики, в соответствии с </w:t>
      </w:r>
      <w:proofErr w:type="spellStart"/>
      <w:proofErr w:type="gramStart"/>
      <w:r>
        <w:rPr>
          <w:rFonts w:ascii="Times New Roman" w:hAnsi="Times New Roman"/>
          <w:bCs/>
          <w:sz w:val="24"/>
          <w:szCs w:val="24"/>
        </w:rPr>
        <w:t>п</w:t>
      </w:r>
      <w:proofErr w:type="spellEnd"/>
      <w:proofErr w:type="gramEnd"/>
      <w:r>
        <w:rPr>
          <w:rFonts w:ascii="Times New Roman" w:hAnsi="Times New Roman"/>
          <w:bCs/>
          <w:sz w:val="24"/>
          <w:szCs w:val="24"/>
        </w:rPr>
        <w:t xml:space="preserve"> 6.1.2.5 рабочей программы по </w:t>
      </w:r>
      <w:r w:rsidRPr="00E27762">
        <w:rPr>
          <w:rFonts w:ascii="Times New Roman" w:hAnsi="Times New Roman"/>
          <w:bCs/>
          <w:sz w:val="24"/>
          <w:szCs w:val="24"/>
        </w:rPr>
        <w:t xml:space="preserve">специальности 35.02.16 Эксплуатация и ремонт сельскохозяйственной техники и </w:t>
      </w:r>
      <w:r>
        <w:rPr>
          <w:rFonts w:ascii="Times New Roman" w:hAnsi="Times New Roman"/>
          <w:bCs/>
          <w:sz w:val="24"/>
          <w:szCs w:val="24"/>
        </w:rPr>
        <w:t>о</w:t>
      </w:r>
      <w:r w:rsidRPr="00E27762">
        <w:rPr>
          <w:rFonts w:ascii="Times New Roman" w:hAnsi="Times New Roman"/>
          <w:bCs/>
          <w:sz w:val="24"/>
          <w:szCs w:val="24"/>
        </w:rPr>
        <w:t>борудования.</w:t>
      </w:r>
      <w:r>
        <w:rPr>
          <w:rFonts w:ascii="Times New Roman" w:hAnsi="Times New Roman"/>
          <w:bCs/>
          <w:sz w:val="24"/>
          <w:szCs w:val="24"/>
        </w:rPr>
        <w:t xml:space="preserve">  </w:t>
      </w:r>
    </w:p>
    <w:p w:rsidR="000E1B21" w:rsidRDefault="000E1B21" w:rsidP="000E1B21">
      <w:pPr>
        <w:suppressAutoHyphens/>
        <w:spacing w:after="0"/>
        <w:ind w:firstLine="709"/>
        <w:jc w:val="both"/>
        <w:rPr>
          <w:rFonts w:ascii="Times New Roman" w:hAnsi="Times New Roman"/>
          <w:bCs/>
          <w:i/>
          <w:sz w:val="24"/>
          <w:szCs w:val="24"/>
        </w:rPr>
      </w:pPr>
    </w:p>
    <w:p w:rsidR="000E1B21" w:rsidRDefault="000E1B21" w:rsidP="000E1B21">
      <w:pPr>
        <w:spacing w:after="0"/>
        <w:ind w:firstLine="709"/>
        <w:rPr>
          <w:rFonts w:ascii="Times New Roman" w:hAnsi="Times New Roman"/>
          <w:b/>
          <w:bCs/>
          <w:sz w:val="24"/>
          <w:szCs w:val="24"/>
        </w:rPr>
      </w:pPr>
      <w:r>
        <w:rPr>
          <w:rFonts w:ascii="Times New Roman" w:hAnsi="Times New Roman"/>
          <w:b/>
          <w:bCs/>
          <w:sz w:val="24"/>
          <w:szCs w:val="24"/>
        </w:rPr>
        <w:t>3.2. Информационное обеспечение реализации программы</w:t>
      </w:r>
    </w:p>
    <w:p w:rsidR="000E1B21" w:rsidRDefault="000E1B21" w:rsidP="000E1B21">
      <w:pPr>
        <w:suppressAutoHyphens/>
        <w:spacing w:after="0"/>
        <w:ind w:firstLine="709"/>
        <w:jc w:val="both"/>
        <w:rPr>
          <w:rFonts w:ascii="Times New Roman" w:hAnsi="Times New Roman"/>
          <w:sz w:val="24"/>
          <w:szCs w:val="24"/>
        </w:rPr>
      </w:pPr>
      <w:r>
        <w:rPr>
          <w:rFonts w:ascii="Times New Roman" w:hAnsi="Times New Roman"/>
          <w:bCs/>
          <w:sz w:val="24"/>
          <w:szCs w:val="24"/>
        </w:rPr>
        <w:t>Для реализации программы библиотечный фонд образовательной организации должен иметь п</w:t>
      </w:r>
      <w:r>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0E1B21" w:rsidRDefault="000E1B21" w:rsidP="000E1B21">
      <w:pPr>
        <w:pStyle w:val="a8"/>
        <w:spacing w:before="0" w:after="0"/>
        <w:ind w:left="0" w:firstLine="709"/>
        <w:contextualSpacing/>
        <w:rPr>
          <w:b/>
        </w:rPr>
      </w:pPr>
    </w:p>
    <w:p w:rsidR="000E1B21" w:rsidRDefault="000E1B21" w:rsidP="000E1B21">
      <w:pPr>
        <w:pStyle w:val="a8"/>
        <w:spacing w:before="0" w:after="0"/>
        <w:ind w:left="0" w:firstLine="709"/>
        <w:contextualSpacing/>
        <w:rPr>
          <w:b/>
        </w:rPr>
      </w:pPr>
      <w:r>
        <w:rPr>
          <w:b/>
        </w:rPr>
        <w:t>3.2.1. Основные печатные издания</w:t>
      </w:r>
    </w:p>
    <w:p w:rsidR="000E1B21" w:rsidRDefault="000E1B21" w:rsidP="000E1B21">
      <w:pPr>
        <w:shd w:val="clear" w:color="auto" w:fill="FFFFFF"/>
        <w:spacing w:after="0" w:line="240" w:lineRule="auto"/>
        <w:ind w:firstLine="709"/>
        <w:jc w:val="both"/>
        <w:rPr>
          <w:rFonts w:ascii="Times New Roman" w:hAnsi="Times New Roman"/>
          <w:color w:val="000000"/>
          <w:sz w:val="24"/>
          <w:szCs w:val="24"/>
        </w:rPr>
      </w:pPr>
      <w:r w:rsidRPr="007F029E">
        <w:rPr>
          <w:rFonts w:ascii="Times New Roman" w:hAnsi="Times New Roman"/>
          <w:sz w:val="24"/>
          <w:szCs w:val="24"/>
        </w:rPr>
        <w:t>1.</w:t>
      </w:r>
      <w:r>
        <w:rPr>
          <w:rFonts w:ascii="Times New Roman" w:hAnsi="Times New Roman"/>
          <w:b/>
          <w:sz w:val="24"/>
          <w:szCs w:val="24"/>
        </w:rPr>
        <w:t xml:space="preserve"> </w:t>
      </w:r>
      <w:r w:rsidRPr="00E73490">
        <w:rPr>
          <w:rFonts w:ascii="Times New Roman" w:hAnsi="Times New Roman"/>
          <w:color w:val="000000"/>
          <w:sz w:val="24"/>
          <w:szCs w:val="24"/>
        </w:rPr>
        <w:t xml:space="preserve">Система технического обслуживания и ремонта сельскохозяйственных машин и механизмов: </w:t>
      </w:r>
      <w:r w:rsidRPr="00E73490">
        <w:rPr>
          <w:rFonts w:ascii="Times New Roman" w:hAnsi="Times New Roman"/>
          <w:bCs/>
          <w:color w:val="000000"/>
          <w:sz w:val="24"/>
          <w:szCs w:val="24"/>
        </w:rPr>
        <w:t xml:space="preserve">учебник для СПО / </w:t>
      </w:r>
      <w:r w:rsidRPr="00E73490">
        <w:rPr>
          <w:rFonts w:ascii="Times New Roman" w:hAnsi="Times New Roman"/>
          <w:color w:val="000000"/>
          <w:sz w:val="24"/>
          <w:szCs w:val="24"/>
        </w:rPr>
        <w:t xml:space="preserve">В.М. Тараторкин, И.Г. </w:t>
      </w:r>
      <w:proofErr w:type="gramStart"/>
      <w:r w:rsidRPr="00E73490">
        <w:rPr>
          <w:rFonts w:ascii="Times New Roman" w:hAnsi="Times New Roman"/>
          <w:color w:val="000000"/>
          <w:sz w:val="24"/>
          <w:szCs w:val="24"/>
        </w:rPr>
        <w:t>Голубев</w:t>
      </w:r>
      <w:proofErr w:type="gramEnd"/>
      <w:r w:rsidRPr="00E73490">
        <w:rPr>
          <w:rFonts w:ascii="Times New Roman" w:hAnsi="Times New Roman"/>
          <w:color w:val="000000"/>
          <w:sz w:val="24"/>
          <w:szCs w:val="24"/>
        </w:rPr>
        <w:t>. — Москва: Академия, 2018. — 384 с. — ISBN издания: 978-5-4468-6132-3</w:t>
      </w:r>
    </w:p>
    <w:p w:rsidR="000E1B21" w:rsidRPr="00525287" w:rsidRDefault="000E1B21" w:rsidP="000E1B21">
      <w:pPr>
        <w:shd w:val="clear" w:color="auto" w:fill="FFFFFF"/>
        <w:spacing w:after="0" w:line="240" w:lineRule="auto"/>
        <w:ind w:firstLine="709"/>
        <w:jc w:val="both"/>
        <w:rPr>
          <w:rFonts w:ascii="Times New Roman" w:hAnsi="Times New Roman"/>
          <w:color w:val="000000"/>
          <w:sz w:val="24"/>
          <w:szCs w:val="24"/>
        </w:rPr>
      </w:pPr>
      <w:r w:rsidRPr="00525287">
        <w:rPr>
          <w:rFonts w:ascii="Times New Roman" w:eastAsia="Calibri" w:hAnsi="Times New Roman"/>
          <w:sz w:val="24"/>
          <w:szCs w:val="24"/>
          <w:shd w:val="clear" w:color="auto" w:fill="FFFFFF"/>
          <w:lang w:eastAsia="en-US"/>
        </w:rPr>
        <w:t xml:space="preserve">2. Технологические процессы ремонтного производства: учебник для </w:t>
      </w:r>
      <w:proofErr w:type="gramStart"/>
      <w:r w:rsidRPr="00525287">
        <w:rPr>
          <w:rFonts w:ascii="Times New Roman" w:eastAsia="Calibri" w:hAnsi="Times New Roman"/>
          <w:sz w:val="24"/>
          <w:szCs w:val="24"/>
          <w:shd w:val="clear" w:color="auto" w:fill="FFFFFF"/>
          <w:lang w:eastAsia="en-US"/>
        </w:rPr>
        <w:t>СПО / И.</w:t>
      </w:r>
      <w:proofErr w:type="gramEnd"/>
      <w:r w:rsidRPr="00525287">
        <w:rPr>
          <w:rFonts w:ascii="Times New Roman" w:eastAsia="Calibri" w:hAnsi="Times New Roman"/>
          <w:sz w:val="24"/>
          <w:szCs w:val="24"/>
          <w:shd w:val="clear" w:color="auto" w:fill="FFFFFF"/>
          <w:lang w:eastAsia="en-US"/>
        </w:rPr>
        <w:t>Г. Голубев, В.М. Тараторкин. - Москва: Академия, 2021.  – 304 с. –</w:t>
      </w:r>
      <w:r w:rsidRPr="00525287">
        <w:rPr>
          <w:rFonts w:ascii="Times New Roman" w:hAnsi="Times New Roman"/>
          <w:bCs/>
          <w:color w:val="000000"/>
          <w:sz w:val="24"/>
          <w:szCs w:val="24"/>
        </w:rPr>
        <w:t xml:space="preserve"> ISBN издания:</w:t>
      </w:r>
      <w:r w:rsidRPr="00525287">
        <w:rPr>
          <w:rFonts w:ascii="Times New Roman" w:hAnsi="Times New Roman"/>
          <w:color w:val="000000"/>
          <w:sz w:val="24"/>
          <w:szCs w:val="24"/>
        </w:rPr>
        <w:t> 978-5-4468-9954-8</w:t>
      </w:r>
    </w:p>
    <w:p w:rsidR="000E1B21" w:rsidRDefault="000E1B21" w:rsidP="000E1B21">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sz w:val="24"/>
          <w:szCs w:val="24"/>
        </w:rPr>
        <w:t>3</w:t>
      </w:r>
      <w:r w:rsidRPr="00A90A9F">
        <w:rPr>
          <w:rFonts w:ascii="Times New Roman" w:hAnsi="Times New Roman"/>
          <w:sz w:val="24"/>
          <w:szCs w:val="24"/>
        </w:rPr>
        <w:t>.</w:t>
      </w:r>
      <w:r>
        <w:t xml:space="preserve"> </w:t>
      </w:r>
      <w:hyperlink r:id="rId7" w:history="1">
        <w:r w:rsidRPr="004F432F">
          <w:rPr>
            <w:rFonts w:ascii="Times New Roman" w:hAnsi="Times New Roman"/>
            <w:bCs/>
            <w:color w:val="000000"/>
            <w:sz w:val="24"/>
            <w:szCs w:val="24"/>
          </w:rPr>
          <w:t>Тракторы: Устройство и техническое обслуживание</w:t>
        </w:r>
      </w:hyperlink>
      <w:r w:rsidRPr="004F432F">
        <w:rPr>
          <w:rFonts w:ascii="Times New Roman" w:hAnsi="Times New Roman"/>
          <w:bCs/>
          <w:color w:val="000000"/>
          <w:sz w:val="24"/>
          <w:szCs w:val="24"/>
        </w:rPr>
        <w:t>: учебное пособие для СПО /</w:t>
      </w:r>
      <w:r>
        <w:rPr>
          <w:rFonts w:ascii="Times New Roman" w:hAnsi="Times New Roman"/>
          <w:bCs/>
          <w:color w:val="000000"/>
          <w:sz w:val="24"/>
          <w:szCs w:val="24"/>
        </w:rPr>
        <w:t xml:space="preserve">      </w:t>
      </w:r>
      <w:r w:rsidRPr="004F432F">
        <w:rPr>
          <w:rFonts w:ascii="Times New Roman" w:hAnsi="Times New Roman"/>
          <w:bCs/>
          <w:color w:val="000000"/>
          <w:sz w:val="24"/>
          <w:szCs w:val="24"/>
        </w:rPr>
        <w:t xml:space="preserve">Г.И.  </w:t>
      </w:r>
      <w:hyperlink r:id="rId8" w:history="1">
        <w:r w:rsidRPr="004F432F">
          <w:rPr>
            <w:rFonts w:ascii="Times New Roman" w:hAnsi="Times New Roman"/>
            <w:color w:val="000000"/>
            <w:sz w:val="24"/>
            <w:szCs w:val="24"/>
          </w:rPr>
          <w:t>Гладов</w:t>
        </w:r>
      </w:hyperlink>
      <w:r w:rsidRPr="004F432F">
        <w:rPr>
          <w:rFonts w:ascii="Times New Roman" w:hAnsi="Times New Roman"/>
          <w:color w:val="000000"/>
          <w:sz w:val="24"/>
          <w:szCs w:val="24"/>
        </w:rPr>
        <w:t>, А.М. Петренко</w:t>
      </w:r>
      <w:r>
        <w:rPr>
          <w:rFonts w:ascii="Times New Roman" w:hAnsi="Times New Roman"/>
          <w:color w:val="000000"/>
          <w:sz w:val="24"/>
          <w:szCs w:val="24"/>
        </w:rPr>
        <w:t>.</w:t>
      </w:r>
      <w:r w:rsidRPr="004F432F">
        <w:rPr>
          <w:rFonts w:ascii="Times New Roman" w:hAnsi="Times New Roman"/>
          <w:color w:val="000000"/>
          <w:sz w:val="24"/>
          <w:szCs w:val="24"/>
        </w:rPr>
        <w:t xml:space="preserve">– Москва: Академия, 2019. – 256 с. - </w:t>
      </w:r>
      <w:r w:rsidRPr="004F432F">
        <w:rPr>
          <w:rFonts w:ascii="Times New Roman" w:hAnsi="Times New Roman"/>
          <w:bCs/>
          <w:color w:val="000000"/>
          <w:sz w:val="24"/>
          <w:szCs w:val="24"/>
        </w:rPr>
        <w:t>ISBN издания:</w:t>
      </w:r>
      <w:r w:rsidRPr="004F432F">
        <w:rPr>
          <w:rFonts w:ascii="Times New Roman" w:hAnsi="Times New Roman"/>
          <w:color w:val="000000"/>
          <w:sz w:val="24"/>
          <w:szCs w:val="24"/>
        </w:rPr>
        <w:t> 978-5-4468-5948-1</w:t>
      </w:r>
    </w:p>
    <w:p w:rsidR="000E1B21" w:rsidRDefault="000E1B21" w:rsidP="000E1B21">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sz w:val="24"/>
          <w:szCs w:val="24"/>
        </w:rPr>
        <w:t>4</w:t>
      </w:r>
      <w:r w:rsidRPr="00371DE8">
        <w:rPr>
          <w:rFonts w:ascii="Times New Roman" w:hAnsi="Times New Roman"/>
          <w:sz w:val="24"/>
          <w:szCs w:val="24"/>
        </w:rPr>
        <w:t xml:space="preserve">. </w:t>
      </w:r>
      <w:hyperlink r:id="rId9" w:history="1">
        <w:r w:rsidRPr="00371DE8">
          <w:rPr>
            <w:rFonts w:ascii="Times New Roman" w:hAnsi="Times New Roman"/>
            <w:bCs/>
            <w:color w:val="000000"/>
            <w:sz w:val="24"/>
            <w:szCs w:val="24"/>
          </w:rPr>
          <w:t>Эксплуатация и техническое обслуживание сельскохозяйственных машин и оборудования</w:t>
        </w:r>
      </w:hyperlink>
      <w:r w:rsidRPr="00371DE8">
        <w:rPr>
          <w:rFonts w:ascii="Times New Roman" w:hAnsi="Times New Roman"/>
          <w:bCs/>
          <w:color w:val="000000"/>
          <w:sz w:val="24"/>
          <w:szCs w:val="24"/>
        </w:rPr>
        <w:t xml:space="preserve">: учебное пособие для СПО / А.Ф. </w:t>
      </w:r>
      <w:hyperlink r:id="rId10" w:history="1">
        <w:r w:rsidRPr="00371DE8">
          <w:rPr>
            <w:rFonts w:ascii="Times New Roman" w:hAnsi="Times New Roman"/>
            <w:color w:val="000000"/>
            <w:sz w:val="24"/>
            <w:szCs w:val="24"/>
          </w:rPr>
          <w:t>Синельников.</w:t>
        </w:r>
      </w:hyperlink>
      <w:r w:rsidRPr="00371DE8">
        <w:rPr>
          <w:rFonts w:ascii="Times New Roman" w:hAnsi="Times New Roman"/>
          <w:color w:val="000000"/>
          <w:sz w:val="24"/>
          <w:szCs w:val="24"/>
        </w:rPr>
        <w:t xml:space="preserve"> - Москва: Академия, 2020. – 336 с. -</w:t>
      </w:r>
      <w:r w:rsidRPr="00371DE8">
        <w:rPr>
          <w:rFonts w:ascii="Times New Roman" w:hAnsi="Times New Roman"/>
          <w:b/>
          <w:bCs/>
          <w:color w:val="000000"/>
          <w:sz w:val="24"/>
          <w:szCs w:val="24"/>
        </w:rPr>
        <w:t xml:space="preserve"> </w:t>
      </w:r>
      <w:r w:rsidRPr="00371DE8">
        <w:rPr>
          <w:rFonts w:ascii="Times New Roman" w:hAnsi="Times New Roman"/>
          <w:bCs/>
          <w:color w:val="000000"/>
          <w:sz w:val="24"/>
          <w:szCs w:val="24"/>
        </w:rPr>
        <w:t>ISBN издания:</w:t>
      </w:r>
      <w:r w:rsidRPr="00371DE8">
        <w:rPr>
          <w:rFonts w:ascii="Times New Roman" w:hAnsi="Times New Roman"/>
          <w:color w:val="000000"/>
          <w:sz w:val="24"/>
          <w:szCs w:val="24"/>
        </w:rPr>
        <w:t> 978-5-4468-8863-4</w:t>
      </w:r>
    </w:p>
    <w:p w:rsidR="000E1B21" w:rsidRPr="005F056B" w:rsidRDefault="000E1B21" w:rsidP="000E1B21">
      <w:pPr>
        <w:shd w:val="clear" w:color="auto" w:fill="FFFFFF"/>
        <w:spacing w:after="0" w:line="240" w:lineRule="auto"/>
        <w:ind w:firstLine="709"/>
        <w:jc w:val="both"/>
        <w:rPr>
          <w:rFonts w:ascii="Times New Roman" w:hAnsi="Times New Roman"/>
          <w:sz w:val="24"/>
          <w:szCs w:val="24"/>
        </w:rPr>
      </w:pPr>
      <w:r w:rsidRPr="005F056B">
        <w:rPr>
          <w:rFonts w:ascii="Times New Roman" w:hAnsi="Times New Roman"/>
          <w:sz w:val="24"/>
          <w:szCs w:val="24"/>
        </w:rPr>
        <w:t xml:space="preserve">5. </w:t>
      </w:r>
      <w:hyperlink r:id="rId11" w:history="1">
        <w:r w:rsidRPr="005F056B">
          <w:rPr>
            <w:rFonts w:ascii="Times New Roman" w:hAnsi="Times New Roman"/>
            <w:bCs/>
            <w:sz w:val="24"/>
            <w:szCs w:val="24"/>
          </w:rPr>
          <w:t>Технологии механизированных работ в растениеводстве</w:t>
        </w:r>
      </w:hyperlink>
      <w:r w:rsidRPr="005F056B">
        <w:rPr>
          <w:rFonts w:ascii="Times New Roman" w:hAnsi="Times New Roman"/>
          <w:bCs/>
          <w:sz w:val="24"/>
          <w:szCs w:val="24"/>
        </w:rPr>
        <w:t xml:space="preserve"> / </w:t>
      </w:r>
      <w:r w:rsidRPr="00371DE8">
        <w:rPr>
          <w:rFonts w:ascii="Times New Roman" w:hAnsi="Times New Roman"/>
          <w:bCs/>
          <w:sz w:val="24"/>
          <w:szCs w:val="24"/>
        </w:rPr>
        <w:t>А.Г.</w:t>
      </w:r>
      <w:r>
        <w:rPr>
          <w:rFonts w:ascii="Times New Roman" w:hAnsi="Times New Roman"/>
          <w:bCs/>
          <w:sz w:val="24"/>
          <w:szCs w:val="24"/>
        </w:rPr>
        <w:t> </w:t>
      </w:r>
      <w:hyperlink r:id="rId12" w:history="1">
        <w:r w:rsidRPr="005F056B">
          <w:rPr>
            <w:rFonts w:ascii="Times New Roman" w:hAnsi="Times New Roman"/>
            <w:sz w:val="24"/>
            <w:szCs w:val="24"/>
          </w:rPr>
          <w:t>Левшин</w:t>
        </w:r>
      </w:hyperlink>
      <w:r w:rsidRPr="005F056B">
        <w:rPr>
          <w:rFonts w:ascii="Times New Roman" w:hAnsi="Times New Roman"/>
          <w:sz w:val="24"/>
          <w:szCs w:val="24"/>
        </w:rPr>
        <w:t>, </w:t>
      </w:r>
      <w:r w:rsidRPr="00371DE8">
        <w:rPr>
          <w:rFonts w:ascii="Times New Roman" w:hAnsi="Times New Roman"/>
          <w:sz w:val="24"/>
          <w:szCs w:val="24"/>
        </w:rPr>
        <w:t>А.Н.</w:t>
      </w:r>
      <w:r>
        <w:rPr>
          <w:rFonts w:ascii="Times New Roman" w:hAnsi="Times New Roman"/>
          <w:sz w:val="24"/>
          <w:szCs w:val="24"/>
        </w:rPr>
        <w:t> </w:t>
      </w:r>
      <w:r>
        <w:t>Скороходов —</w:t>
      </w:r>
      <w:r w:rsidRPr="005F056B">
        <w:rPr>
          <w:rFonts w:ascii="Times New Roman" w:hAnsi="Times New Roman"/>
          <w:sz w:val="24"/>
          <w:szCs w:val="24"/>
        </w:rPr>
        <w:t xml:space="preserve"> Москва: Академия, 2020. — 336 с. — ISBN издания: 978-5-4468-8646-3</w:t>
      </w:r>
    </w:p>
    <w:p w:rsidR="000E1B21" w:rsidRPr="00371DE8" w:rsidRDefault="000E1B21" w:rsidP="000E1B21">
      <w:pPr>
        <w:shd w:val="clear" w:color="auto" w:fill="FFFFFF"/>
        <w:spacing w:after="0" w:line="240" w:lineRule="auto"/>
        <w:ind w:firstLine="709"/>
        <w:jc w:val="both"/>
        <w:rPr>
          <w:rFonts w:ascii="Times New Roman" w:hAnsi="Times New Roman"/>
          <w:color w:val="000000"/>
          <w:sz w:val="24"/>
          <w:szCs w:val="24"/>
        </w:rPr>
      </w:pPr>
    </w:p>
    <w:p w:rsidR="000E1B21" w:rsidRPr="005E7D13" w:rsidRDefault="000E1B21" w:rsidP="000E1B21">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lastRenderedPageBreak/>
        <w:t xml:space="preserve">6. </w:t>
      </w:r>
      <w:r w:rsidRPr="005E7D13">
        <w:rPr>
          <w:rFonts w:ascii="Times New Roman" w:hAnsi="Times New Roman"/>
          <w:color w:val="000000"/>
          <w:sz w:val="24"/>
          <w:szCs w:val="24"/>
        </w:rPr>
        <w:t xml:space="preserve">Технологии механизированных работ в животноводстве: учебное пособие для СПО/ А. И. </w:t>
      </w:r>
      <w:proofErr w:type="spellStart"/>
      <w:r w:rsidRPr="005E7D13">
        <w:rPr>
          <w:rFonts w:ascii="Times New Roman" w:hAnsi="Times New Roman"/>
          <w:color w:val="000000"/>
          <w:sz w:val="24"/>
          <w:szCs w:val="24"/>
        </w:rPr>
        <w:t>Купреенко</w:t>
      </w:r>
      <w:proofErr w:type="spellEnd"/>
      <w:r w:rsidRPr="005E7D13">
        <w:rPr>
          <w:rFonts w:ascii="Times New Roman" w:hAnsi="Times New Roman"/>
          <w:color w:val="000000"/>
          <w:sz w:val="24"/>
          <w:szCs w:val="24"/>
        </w:rPr>
        <w:t>, Х. М. Исаев. - Москва: Академия, 2018. – 240 с. - ISBN издания: 978-5-4468-6948-0</w:t>
      </w:r>
    </w:p>
    <w:p w:rsidR="000E1B21" w:rsidRPr="00E73490" w:rsidRDefault="000E1B21" w:rsidP="000E1B21">
      <w:pPr>
        <w:shd w:val="clear" w:color="auto" w:fill="FFFFFF"/>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 xml:space="preserve">7. </w:t>
      </w:r>
      <w:r w:rsidRPr="00E73490">
        <w:rPr>
          <w:rFonts w:ascii="Times New Roman" w:hAnsi="Times New Roman"/>
          <w:bCs/>
          <w:color w:val="000000"/>
          <w:sz w:val="24"/>
          <w:szCs w:val="24"/>
        </w:rPr>
        <w:t xml:space="preserve">Техническая эксплуатация средств механизации АПК: учебное пособие для </w:t>
      </w:r>
      <w:r>
        <w:rPr>
          <w:rFonts w:ascii="Times New Roman" w:hAnsi="Times New Roman"/>
          <w:bCs/>
          <w:color w:val="000000"/>
          <w:sz w:val="24"/>
          <w:szCs w:val="24"/>
        </w:rPr>
        <w:t>СПО</w:t>
      </w:r>
      <w:r w:rsidRPr="00E73490">
        <w:rPr>
          <w:rFonts w:ascii="Times New Roman" w:hAnsi="Times New Roman"/>
          <w:bCs/>
          <w:color w:val="000000"/>
          <w:sz w:val="24"/>
          <w:szCs w:val="24"/>
        </w:rPr>
        <w:t xml:space="preserve"> /</w:t>
      </w:r>
      <w:r>
        <w:rPr>
          <w:rFonts w:ascii="Times New Roman" w:hAnsi="Times New Roman"/>
          <w:bCs/>
          <w:color w:val="000000"/>
          <w:sz w:val="24"/>
          <w:szCs w:val="24"/>
        </w:rPr>
        <w:t xml:space="preserve">   </w:t>
      </w:r>
      <w:r w:rsidRPr="00E73490">
        <w:rPr>
          <w:rFonts w:ascii="Times New Roman" w:hAnsi="Times New Roman"/>
          <w:bCs/>
          <w:color w:val="000000"/>
          <w:sz w:val="24"/>
          <w:szCs w:val="24"/>
        </w:rPr>
        <w:t xml:space="preserve"> Г. Г. Маслов, А. П. </w:t>
      </w:r>
      <w:proofErr w:type="spellStart"/>
      <w:r w:rsidRPr="00E73490">
        <w:rPr>
          <w:rFonts w:ascii="Times New Roman" w:hAnsi="Times New Roman"/>
          <w:bCs/>
          <w:color w:val="000000"/>
          <w:sz w:val="24"/>
          <w:szCs w:val="24"/>
        </w:rPr>
        <w:t>Карабаницкий</w:t>
      </w:r>
      <w:proofErr w:type="spellEnd"/>
      <w:r w:rsidRPr="00E73490">
        <w:rPr>
          <w:rFonts w:ascii="Times New Roman" w:hAnsi="Times New Roman"/>
          <w:bCs/>
          <w:color w:val="000000"/>
          <w:sz w:val="24"/>
          <w:szCs w:val="24"/>
        </w:rPr>
        <w:t>. — Санкт-Петербург: Лань, 2021. — 192 с. — ISBN 978-5-8114-6964-2</w:t>
      </w:r>
    </w:p>
    <w:p w:rsidR="000E1B21" w:rsidRPr="00371DE8" w:rsidRDefault="000E1B21" w:rsidP="000E1B21">
      <w:pPr>
        <w:spacing w:after="0" w:line="240" w:lineRule="auto"/>
        <w:ind w:firstLine="709"/>
        <w:jc w:val="both"/>
        <w:rPr>
          <w:rFonts w:ascii="Times New Roman" w:hAnsi="Times New Roman"/>
          <w:sz w:val="24"/>
          <w:szCs w:val="24"/>
        </w:rPr>
      </w:pPr>
      <w:r>
        <w:rPr>
          <w:rFonts w:ascii="Times New Roman" w:hAnsi="Times New Roman"/>
          <w:sz w:val="24"/>
          <w:szCs w:val="24"/>
        </w:rPr>
        <w:t xml:space="preserve">8. </w:t>
      </w:r>
      <w:hyperlink r:id="rId13" w:history="1">
        <w:r w:rsidRPr="00371DE8">
          <w:rPr>
            <w:rFonts w:ascii="Times New Roman" w:hAnsi="Times New Roman"/>
            <w:bCs/>
            <w:sz w:val="24"/>
            <w:szCs w:val="24"/>
          </w:rPr>
          <w:t>Ведение оперативного учета имущества, обязательств, финансовых и хозяйственных операций в сельской усадьбе</w:t>
        </w:r>
      </w:hyperlink>
      <w:r>
        <w:rPr>
          <w:rFonts w:ascii="Times New Roman" w:hAnsi="Times New Roman"/>
          <w:bCs/>
          <w:sz w:val="24"/>
          <w:szCs w:val="24"/>
        </w:rPr>
        <w:t>: учебное пособие для СПО /</w:t>
      </w:r>
      <w:r w:rsidRPr="00371DE8">
        <w:rPr>
          <w:rFonts w:ascii="Times New Roman" w:hAnsi="Times New Roman"/>
          <w:bCs/>
          <w:sz w:val="24"/>
          <w:szCs w:val="24"/>
        </w:rPr>
        <w:t xml:space="preserve"> </w:t>
      </w:r>
      <w:r w:rsidRPr="002E25C1">
        <w:rPr>
          <w:rFonts w:ascii="Times New Roman" w:hAnsi="Times New Roman"/>
          <w:bCs/>
          <w:sz w:val="24"/>
          <w:szCs w:val="24"/>
        </w:rPr>
        <w:t>Н. А.</w:t>
      </w:r>
      <w:r>
        <w:rPr>
          <w:rFonts w:ascii="Times New Roman" w:hAnsi="Times New Roman"/>
          <w:bCs/>
          <w:sz w:val="24"/>
          <w:szCs w:val="24"/>
        </w:rPr>
        <w:t xml:space="preserve"> </w:t>
      </w:r>
      <w:r>
        <w:t>Иванова —</w:t>
      </w:r>
      <w:r w:rsidRPr="00371DE8">
        <w:rPr>
          <w:rFonts w:ascii="Times New Roman" w:hAnsi="Times New Roman"/>
          <w:sz w:val="24"/>
          <w:szCs w:val="24"/>
        </w:rPr>
        <w:t xml:space="preserve"> Москва: Академия, 2019. — 304 с. — ISBN издания: 978-5-4468-7873-4</w:t>
      </w:r>
    </w:p>
    <w:p w:rsidR="000E1B21" w:rsidRPr="00385A12" w:rsidRDefault="000E1B21" w:rsidP="000E1B21">
      <w:pPr>
        <w:ind w:firstLine="709"/>
        <w:contextualSpacing/>
        <w:jc w:val="both"/>
        <w:rPr>
          <w:rFonts w:ascii="Times New Roman" w:hAnsi="Times New Roman"/>
          <w:sz w:val="24"/>
          <w:szCs w:val="24"/>
        </w:rPr>
      </w:pPr>
      <w:r>
        <w:rPr>
          <w:rFonts w:ascii="Times New Roman" w:hAnsi="Times New Roman"/>
          <w:sz w:val="24"/>
          <w:szCs w:val="24"/>
        </w:rPr>
        <w:t>9</w:t>
      </w:r>
      <w:r w:rsidRPr="00385A12">
        <w:rPr>
          <w:rFonts w:ascii="Times New Roman" w:hAnsi="Times New Roman"/>
          <w:sz w:val="24"/>
          <w:szCs w:val="24"/>
        </w:rPr>
        <w:t xml:space="preserve">. Управление персоналом: учебник для </w:t>
      </w:r>
      <w:proofErr w:type="gramStart"/>
      <w:r w:rsidRPr="00385A12">
        <w:rPr>
          <w:rFonts w:ascii="Times New Roman" w:hAnsi="Times New Roman"/>
          <w:sz w:val="24"/>
          <w:szCs w:val="24"/>
        </w:rPr>
        <w:t>СПО / Т.</w:t>
      </w:r>
      <w:proofErr w:type="gramEnd"/>
      <w:r w:rsidRPr="00385A12">
        <w:rPr>
          <w:rFonts w:ascii="Times New Roman" w:hAnsi="Times New Roman"/>
          <w:sz w:val="24"/>
          <w:szCs w:val="24"/>
        </w:rPr>
        <w:t>Ю. Базаров.</w:t>
      </w:r>
      <w:r w:rsidRPr="00385A12">
        <w:t xml:space="preserve"> </w:t>
      </w:r>
      <w:r w:rsidRPr="00385A12">
        <w:rPr>
          <w:rFonts w:ascii="Times New Roman" w:hAnsi="Times New Roman"/>
          <w:sz w:val="24"/>
          <w:szCs w:val="24"/>
        </w:rPr>
        <w:t xml:space="preserve">— Москва: Академия, 2020. — 320 с. — ISBN издания: </w:t>
      </w:r>
      <w:r w:rsidRPr="00385A12">
        <w:rPr>
          <w:rFonts w:ascii="Times New Roman" w:hAnsi="Times New Roman"/>
          <w:sz w:val="24"/>
          <w:szCs w:val="24"/>
        </w:rPr>
        <w:tab/>
        <w:t>978-5-4468-9331-7</w:t>
      </w:r>
    </w:p>
    <w:p w:rsidR="000E1B21" w:rsidRPr="00CC4F6C" w:rsidRDefault="000E1B21" w:rsidP="000E1B21">
      <w:pPr>
        <w:ind w:firstLine="709"/>
        <w:contextualSpacing/>
        <w:jc w:val="both"/>
        <w:rPr>
          <w:rFonts w:ascii="Times New Roman" w:hAnsi="Times New Roman"/>
          <w:sz w:val="24"/>
          <w:szCs w:val="24"/>
        </w:rPr>
      </w:pPr>
      <w:r w:rsidRPr="00CC4F6C">
        <w:rPr>
          <w:rFonts w:ascii="Times New Roman" w:hAnsi="Times New Roman"/>
          <w:sz w:val="24"/>
          <w:szCs w:val="24"/>
        </w:rPr>
        <w:t>1</w:t>
      </w:r>
      <w:r>
        <w:rPr>
          <w:rFonts w:ascii="Times New Roman" w:hAnsi="Times New Roman"/>
          <w:sz w:val="24"/>
          <w:szCs w:val="24"/>
        </w:rPr>
        <w:t>0</w:t>
      </w:r>
      <w:r w:rsidRPr="00CC4F6C">
        <w:rPr>
          <w:rFonts w:ascii="Times New Roman" w:hAnsi="Times New Roman"/>
          <w:sz w:val="24"/>
          <w:szCs w:val="24"/>
        </w:rPr>
        <w:t xml:space="preserve">. Организация производства и предпринимательство в АПК: учебное пособие / М.П. Тушканов, Л.Д. </w:t>
      </w:r>
      <w:proofErr w:type="spellStart"/>
      <w:r w:rsidRPr="00CC4F6C">
        <w:rPr>
          <w:rFonts w:ascii="Times New Roman" w:hAnsi="Times New Roman"/>
          <w:sz w:val="24"/>
          <w:szCs w:val="24"/>
        </w:rPr>
        <w:t>Черевко</w:t>
      </w:r>
      <w:proofErr w:type="spellEnd"/>
      <w:r w:rsidRPr="00CC4F6C">
        <w:rPr>
          <w:rFonts w:ascii="Times New Roman" w:hAnsi="Times New Roman"/>
          <w:sz w:val="24"/>
          <w:szCs w:val="24"/>
        </w:rPr>
        <w:t xml:space="preserve">, Л.Б. </w:t>
      </w:r>
      <w:proofErr w:type="spellStart"/>
      <w:r w:rsidRPr="00CC4F6C">
        <w:rPr>
          <w:rFonts w:ascii="Times New Roman" w:hAnsi="Times New Roman"/>
          <w:sz w:val="24"/>
          <w:szCs w:val="24"/>
        </w:rPr>
        <w:t>Винничек</w:t>
      </w:r>
      <w:proofErr w:type="spellEnd"/>
      <w:r w:rsidRPr="00CC4F6C">
        <w:rPr>
          <w:rFonts w:ascii="Times New Roman" w:hAnsi="Times New Roman"/>
          <w:sz w:val="24"/>
          <w:szCs w:val="24"/>
        </w:rPr>
        <w:t xml:space="preserve">, Н, М. Гурьянова, А.А. Максимов, А.Ф. Максимов. – Москва: НИЦ ИНФРА-М, 2022. </w:t>
      </w:r>
      <w:r>
        <w:rPr>
          <w:rFonts w:ascii="Times New Roman" w:hAnsi="Times New Roman"/>
          <w:sz w:val="24"/>
          <w:szCs w:val="24"/>
        </w:rPr>
        <w:t>–</w:t>
      </w:r>
      <w:r w:rsidRPr="00CC4F6C">
        <w:rPr>
          <w:rFonts w:ascii="Times New Roman" w:hAnsi="Times New Roman"/>
          <w:sz w:val="24"/>
          <w:szCs w:val="24"/>
        </w:rPr>
        <w:t xml:space="preserve"> </w:t>
      </w:r>
      <w:r>
        <w:rPr>
          <w:rFonts w:ascii="Times New Roman" w:hAnsi="Times New Roman"/>
          <w:sz w:val="24"/>
          <w:szCs w:val="24"/>
        </w:rPr>
        <w:t xml:space="preserve">270 с. - </w:t>
      </w:r>
      <w:r w:rsidRPr="00CC4F6C">
        <w:t xml:space="preserve"> </w:t>
      </w:r>
      <w:r w:rsidRPr="00CC4F6C">
        <w:rPr>
          <w:rFonts w:ascii="Times New Roman" w:hAnsi="Times New Roman"/>
          <w:sz w:val="24"/>
          <w:szCs w:val="24"/>
        </w:rPr>
        <w:t>ISBN</w:t>
      </w:r>
      <w:r>
        <w:rPr>
          <w:rFonts w:ascii="Times New Roman" w:hAnsi="Times New Roman"/>
          <w:sz w:val="24"/>
          <w:szCs w:val="24"/>
        </w:rPr>
        <w:t xml:space="preserve"> издания:</w:t>
      </w:r>
      <w:r w:rsidRPr="00CC4F6C">
        <w:rPr>
          <w:rFonts w:ascii="Times New Roman" w:hAnsi="Times New Roman"/>
          <w:sz w:val="24"/>
          <w:szCs w:val="24"/>
        </w:rPr>
        <w:t xml:space="preserve"> 978-5-16-011330-2</w:t>
      </w:r>
    </w:p>
    <w:p w:rsidR="000E1B21" w:rsidRPr="00847BD2" w:rsidRDefault="000E1B21" w:rsidP="000E1B21">
      <w:pPr>
        <w:ind w:firstLine="709"/>
        <w:contextualSpacing/>
        <w:jc w:val="both"/>
        <w:rPr>
          <w:rFonts w:ascii="Times New Roman" w:hAnsi="Times New Roman"/>
          <w:sz w:val="24"/>
          <w:szCs w:val="24"/>
        </w:rPr>
      </w:pPr>
      <w:r>
        <w:rPr>
          <w:rFonts w:ascii="Times New Roman" w:hAnsi="Times New Roman"/>
          <w:sz w:val="24"/>
          <w:szCs w:val="24"/>
        </w:rPr>
        <w:t>11.</w:t>
      </w:r>
      <w:r w:rsidRPr="00847BD2">
        <w:t xml:space="preserve"> </w:t>
      </w:r>
      <w:r w:rsidRPr="00847BD2">
        <w:rPr>
          <w:rFonts w:ascii="Times New Roman" w:hAnsi="Times New Roman"/>
          <w:sz w:val="24"/>
          <w:szCs w:val="24"/>
        </w:rPr>
        <w:tab/>
      </w:r>
      <w:proofErr w:type="spellStart"/>
      <w:r w:rsidRPr="00847BD2">
        <w:rPr>
          <w:rFonts w:ascii="Times New Roman" w:hAnsi="Times New Roman"/>
          <w:sz w:val="24"/>
          <w:szCs w:val="24"/>
        </w:rPr>
        <w:t>Корягина</w:t>
      </w:r>
      <w:proofErr w:type="spellEnd"/>
      <w:r w:rsidRPr="00847BD2">
        <w:rPr>
          <w:rFonts w:ascii="Times New Roman" w:hAnsi="Times New Roman"/>
          <w:sz w:val="24"/>
          <w:szCs w:val="24"/>
        </w:rPr>
        <w:t xml:space="preserve">, Н. В.  Экономика, организация и основы технологии сельскохозяйственного производства: учебное пособие для среднего профессионального образования / Н. В. </w:t>
      </w:r>
      <w:proofErr w:type="spellStart"/>
      <w:r w:rsidRPr="00847BD2">
        <w:rPr>
          <w:rFonts w:ascii="Times New Roman" w:hAnsi="Times New Roman"/>
          <w:sz w:val="24"/>
          <w:szCs w:val="24"/>
        </w:rPr>
        <w:t>Корягина</w:t>
      </w:r>
      <w:proofErr w:type="spellEnd"/>
      <w:r w:rsidRPr="00847BD2">
        <w:rPr>
          <w:rFonts w:ascii="Times New Roman" w:hAnsi="Times New Roman"/>
          <w:sz w:val="24"/>
          <w:szCs w:val="24"/>
        </w:rPr>
        <w:t xml:space="preserve">, Л. А. Маслова. — Москва: Издательство </w:t>
      </w:r>
      <w:proofErr w:type="spellStart"/>
      <w:r w:rsidRPr="00847BD2">
        <w:rPr>
          <w:rFonts w:ascii="Times New Roman" w:hAnsi="Times New Roman"/>
          <w:sz w:val="24"/>
          <w:szCs w:val="24"/>
        </w:rPr>
        <w:t>Юрайт</w:t>
      </w:r>
      <w:proofErr w:type="spellEnd"/>
      <w:r w:rsidRPr="00847BD2">
        <w:rPr>
          <w:rFonts w:ascii="Times New Roman" w:hAnsi="Times New Roman"/>
          <w:sz w:val="24"/>
          <w:szCs w:val="24"/>
        </w:rPr>
        <w:t>, 2022. — 185 с. — (Профессиональное образование). — ISBN 978-5-534-13696-8</w:t>
      </w:r>
      <w:r>
        <w:rPr>
          <w:rFonts w:ascii="Times New Roman" w:hAnsi="Times New Roman"/>
          <w:sz w:val="24"/>
          <w:szCs w:val="24"/>
        </w:rPr>
        <w:t>.</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1</w:t>
      </w:r>
      <w:r w:rsidRPr="00847BD2">
        <w:rPr>
          <w:rFonts w:ascii="Times New Roman" w:hAnsi="Times New Roman"/>
          <w:sz w:val="24"/>
          <w:szCs w:val="24"/>
        </w:rPr>
        <w:t>2.</w:t>
      </w:r>
      <w:r w:rsidRPr="00847BD2">
        <w:rPr>
          <w:rFonts w:ascii="Times New Roman" w:hAnsi="Times New Roman"/>
          <w:sz w:val="24"/>
          <w:szCs w:val="24"/>
        </w:rPr>
        <w:tab/>
      </w:r>
      <w:proofErr w:type="spellStart"/>
      <w:r w:rsidRPr="00847BD2">
        <w:rPr>
          <w:rFonts w:ascii="Times New Roman" w:hAnsi="Times New Roman"/>
          <w:sz w:val="24"/>
          <w:szCs w:val="24"/>
        </w:rPr>
        <w:t>Дрещинский</w:t>
      </w:r>
      <w:proofErr w:type="spellEnd"/>
      <w:r w:rsidRPr="00847BD2">
        <w:rPr>
          <w:rFonts w:ascii="Times New Roman" w:hAnsi="Times New Roman"/>
          <w:sz w:val="24"/>
          <w:szCs w:val="24"/>
        </w:rPr>
        <w:t xml:space="preserve">, В. А.  Планирование и организация работы структурного подразделения: учебник для среднего профессионального образования / В. А. </w:t>
      </w:r>
      <w:proofErr w:type="spellStart"/>
      <w:r w:rsidRPr="00847BD2">
        <w:rPr>
          <w:rFonts w:ascii="Times New Roman" w:hAnsi="Times New Roman"/>
          <w:sz w:val="24"/>
          <w:szCs w:val="24"/>
        </w:rPr>
        <w:t>Дрещинский</w:t>
      </w:r>
      <w:proofErr w:type="spellEnd"/>
      <w:r w:rsidRPr="00847BD2">
        <w:rPr>
          <w:rFonts w:ascii="Times New Roman" w:hAnsi="Times New Roman"/>
          <w:sz w:val="24"/>
          <w:szCs w:val="24"/>
        </w:rPr>
        <w:t xml:space="preserve">. — Москва: Издательство </w:t>
      </w:r>
      <w:proofErr w:type="spellStart"/>
      <w:r w:rsidRPr="00847BD2">
        <w:rPr>
          <w:rFonts w:ascii="Times New Roman" w:hAnsi="Times New Roman"/>
          <w:sz w:val="24"/>
          <w:szCs w:val="24"/>
        </w:rPr>
        <w:t>Юрайт</w:t>
      </w:r>
      <w:proofErr w:type="spellEnd"/>
      <w:r w:rsidRPr="00847BD2">
        <w:rPr>
          <w:rFonts w:ascii="Times New Roman" w:hAnsi="Times New Roman"/>
          <w:sz w:val="24"/>
          <w:szCs w:val="24"/>
        </w:rPr>
        <w:t>, 2022. — 407 с. — (Профессиональное образовани</w:t>
      </w:r>
      <w:r>
        <w:rPr>
          <w:rFonts w:ascii="Times New Roman" w:hAnsi="Times New Roman"/>
          <w:sz w:val="24"/>
          <w:szCs w:val="24"/>
        </w:rPr>
        <w:t xml:space="preserve">е). — ISBN 978-5-534-14662-2. </w:t>
      </w:r>
    </w:p>
    <w:p w:rsidR="000E1B21" w:rsidRDefault="000E1B21" w:rsidP="000E1B21">
      <w:pPr>
        <w:ind w:firstLine="709"/>
        <w:contextualSpacing/>
        <w:rPr>
          <w:rFonts w:ascii="Times New Roman" w:hAnsi="Times New Roman"/>
          <w:b/>
          <w:sz w:val="24"/>
          <w:szCs w:val="24"/>
        </w:rPr>
      </w:pPr>
    </w:p>
    <w:p w:rsidR="000E1B21" w:rsidRDefault="000E1B21" w:rsidP="000E1B21">
      <w:pPr>
        <w:ind w:firstLine="709"/>
        <w:contextualSpacing/>
        <w:rPr>
          <w:rFonts w:ascii="Times New Roman" w:hAnsi="Times New Roman"/>
          <w:b/>
          <w:sz w:val="24"/>
          <w:szCs w:val="24"/>
        </w:rPr>
      </w:pPr>
      <w:r>
        <w:rPr>
          <w:rFonts w:ascii="Times New Roman" w:hAnsi="Times New Roman"/>
          <w:b/>
          <w:sz w:val="24"/>
          <w:szCs w:val="24"/>
        </w:rPr>
        <w:t>3.2.2. Основные электронные издания</w:t>
      </w:r>
    </w:p>
    <w:p w:rsidR="000E1B21" w:rsidRPr="00E5200D" w:rsidRDefault="000E1B21" w:rsidP="000E1B21">
      <w:pPr>
        <w:ind w:firstLine="709"/>
        <w:contextualSpacing/>
        <w:jc w:val="both"/>
        <w:rPr>
          <w:rFonts w:ascii="Times New Roman" w:hAnsi="Times New Roman"/>
          <w:sz w:val="24"/>
          <w:szCs w:val="24"/>
        </w:rPr>
      </w:pPr>
      <w:r>
        <w:rPr>
          <w:rFonts w:ascii="Times New Roman" w:hAnsi="Times New Roman"/>
          <w:sz w:val="24"/>
          <w:szCs w:val="24"/>
        </w:rPr>
        <w:t>1</w:t>
      </w:r>
      <w:r w:rsidRPr="00E5200D">
        <w:rPr>
          <w:rFonts w:ascii="Times New Roman" w:hAnsi="Times New Roman"/>
          <w:sz w:val="24"/>
          <w:szCs w:val="24"/>
        </w:rPr>
        <w:t xml:space="preserve">. </w:t>
      </w:r>
      <w:r w:rsidRPr="00E5200D">
        <w:rPr>
          <w:rFonts w:ascii="Times New Roman" w:hAnsi="Times New Roman"/>
          <w:sz w:val="24"/>
          <w:szCs w:val="24"/>
        </w:rPr>
        <w:tab/>
      </w:r>
      <w:proofErr w:type="spellStart"/>
      <w:r w:rsidRPr="00E5200D">
        <w:rPr>
          <w:rFonts w:ascii="Times New Roman" w:hAnsi="Times New Roman"/>
          <w:sz w:val="24"/>
          <w:szCs w:val="24"/>
        </w:rPr>
        <w:t>Корягина</w:t>
      </w:r>
      <w:proofErr w:type="spellEnd"/>
      <w:r w:rsidRPr="00E5200D">
        <w:rPr>
          <w:rFonts w:ascii="Times New Roman" w:hAnsi="Times New Roman"/>
          <w:sz w:val="24"/>
          <w:szCs w:val="24"/>
        </w:rPr>
        <w:t xml:space="preserve">, Н. В.  Экономика, организация и основы технологии сельскохозяйственного производства: учебное пособие для среднего профессионального образования / Н. В. </w:t>
      </w:r>
      <w:proofErr w:type="spellStart"/>
      <w:r w:rsidRPr="00E5200D">
        <w:rPr>
          <w:rFonts w:ascii="Times New Roman" w:hAnsi="Times New Roman"/>
          <w:sz w:val="24"/>
          <w:szCs w:val="24"/>
        </w:rPr>
        <w:t>Корягина</w:t>
      </w:r>
      <w:proofErr w:type="spellEnd"/>
      <w:r w:rsidRPr="00E5200D">
        <w:rPr>
          <w:rFonts w:ascii="Times New Roman" w:hAnsi="Times New Roman"/>
          <w:sz w:val="24"/>
          <w:szCs w:val="24"/>
        </w:rPr>
        <w:t xml:space="preserve">, Л. А. Маслова. — Москва: Издательство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2022. — 185 с. — (Профессиональное образование). — ISBN 978-5-534-13696-8. — Текст: электронный // Образовательная платформа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[сайт]. — URL: https://urait.ru/bcode/497394</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2</w:t>
      </w:r>
      <w:r w:rsidRPr="00E5200D">
        <w:rPr>
          <w:rFonts w:ascii="Times New Roman" w:hAnsi="Times New Roman"/>
          <w:sz w:val="24"/>
          <w:szCs w:val="24"/>
        </w:rPr>
        <w:t>.</w:t>
      </w:r>
      <w:r w:rsidRPr="00E5200D">
        <w:rPr>
          <w:rFonts w:ascii="Times New Roman" w:hAnsi="Times New Roman"/>
          <w:sz w:val="24"/>
          <w:szCs w:val="24"/>
        </w:rPr>
        <w:tab/>
      </w:r>
      <w:proofErr w:type="spellStart"/>
      <w:r w:rsidRPr="00E5200D">
        <w:rPr>
          <w:rFonts w:ascii="Times New Roman" w:hAnsi="Times New Roman"/>
          <w:sz w:val="24"/>
          <w:szCs w:val="24"/>
        </w:rPr>
        <w:t>Дрещинский</w:t>
      </w:r>
      <w:proofErr w:type="spellEnd"/>
      <w:r w:rsidRPr="00E5200D">
        <w:rPr>
          <w:rFonts w:ascii="Times New Roman" w:hAnsi="Times New Roman"/>
          <w:sz w:val="24"/>
          <w:szCs w:val="24"/>
        </w:rPr>
        <w:t xml:space="preserve">, В. А.  Планирование и организация работы структурного подразделения: учебник для среднего профессионального образования / В. А. </w:t>
      </w:r>
      <w:proofErr w:type="spellStart"/>
      <w:r w:rsidRPr="00E5200D">
        <w:rPr>
          <w:rFonts w:ascii="Times New Roman" w:hAnsi="Times New Roman"/>
          <w:sz w:val="24"/>
          <w:szCs w:val="24"/>
        </w:rPr>
        <w:t>Дрещинский</w:t>
      </w:r>
      <w:proofErr w:type="spellEnd"/>
      <w:r w:rsidRPr="00E5200D">
        <w:rPr>
          <w:rFonts w:ascii="Times New Roman" w:hAnsi="Times New Roman"/>
          <w:sz w:val="24"/>
          <w:szCs w:val="24"/>
        </w:rPr>
        <w:t xml:space="preserve">. — Москва: Издательство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2022. — 407 с. — (Профессиональное образование). — ISBN 978-5-534-14662-2. — Текст: электронный // Образовательная платформа </w:t>
      </w:r>
      <w:proofErr w:type="spellStart"/>
      <w:r w:rsidRPr="00E5200D">
        <w:rPr>
          <w:rFonts w:ascii="Times New Roman" w:hAnsi="Times New Roman"/>
          <w:sz w:val="24"/>
          <w:szCs w:val="24"/>
        </w:rPr>
        <w:t>Юрайт</w:t>
      </w:r>
      <w:proofErr w:type="spellEnd"/>
      <w:r w:rsidRPr="00E5200D">
        <w:rPr>
          <w:rFonts w:ascii="Times New Roman" w:hAnsi="Times New Roman"/>
          <w:sz w:val="24"/>
          <w:szCs w:val="24"/>
        </w:rPr>
        <w:t xml:space="preserve"> [сайт]. — URL: </w:t>
      </w:r>
      <w:hyperlink r:id="rId14" w:history="1">
        <w:r w:rsidRPr="00DE3F31">
          <w:rPr>
            <w:rStyle w:val="a7"/>
            <w:rFonts w:ascii="Times New Roman" w:hAnsi="Times New Roman"/>
            <w:sz w:val="24"/>
            <w:szCs w:val="24"/>
          </w:rPr>
          <w:t>https://urait.ru/bcode/497021</w:t>
        </w:r>
      </w:hyperlink>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 xml:space="preserve">3. </w:t>
      </w:r>
      <w:r w:rsidRPr="008B372E">
        <w:rPr>
          <w:rFonts w:ascii="Times New Roman" w:hAnsi="Times New Roman"/>
          <w:sz w:val="24"/>
          <w:szCs w:val="24"/>
        </w:rPr>
        <w:t xml:space="preserve">Маслов, Г. Г. Техническая эксплуатация средств механизации АПК: учебное пособие для </w:t>
      </w:r>
      <w:proofErr w:type="spellStart"/>
      <w:r w:rsidRPr="008B372E">
        <w:rPr>
          <w:rFonts w:ascii="Times New Roman" w:hAnsi="Times New Roman"/>
          <w:sz w:val="24"/>
          <w:szCs w:val="24"/>
        </w:rPr>
        <w:t>спо</w:t>
      </w:r>
      <w:proofErr w:type="spellEnd"/>
      <w:r w:rsidRPr="008B372E">
        <w:rPr>
          <w:rFonts w:ascii="Times New Roman" w:hAnsi="Times New Roman"/>
          <w:sz w:val="24"/>
          <w:szCs w:val="24"/>
        </w:rPr>
        <w:t xml:space="preserve"> / Г. Г. Маслов, А. П. </w:t>
      </w:r>
      <w:proofErr w:type="spellStart"/>
      <w:r w:rsidRPr="008B372E">
        <w:rPr>
          <w:rFonts w:ascii="Times New Roman" w:hAnsi="Times New Roman"/>
          <w:sz w:val="24"/>
          <w:szCs w:val="24"/>
        </w:rPr>
        <w:t>Карабаницкий</w:t>
      </w:r>
      <w:proofErr w:type="spellEnd"/>
      <w:r w:rsidRPr="008B372E">
        <w:rPr>
          <w:rFonts w:ascii="Times New Roman" w:hAnsi="Times New Roman"/>
          <w:sz w:val="24"/>
          <w:szCs w:val="24"/>
        </w:rPr>
        <w:t xml:space="preserve">. — Санкт-Петербург: Лань, 2021. — 192 с. — ISBN 978-5-8114-6964-2. — Текст: электронный // Лань: электронно-библиотечная система. — URL: </w:t>
      </w:r>
      <w:hyperlink r:id="rId15" w:history="1">
        <w:r w:rsidRPr="00DE3F31">
          <w:rPr>
            <w:rStyle w:val="a7"/>
            <w:rFonts w:ascii="Times New Roman" w:hAnsi="Times New Roman"/>
            <w:sz w:val="24"/>
            <w:szCs w:val="24"/>
          </w:rPr>
          <w:t>https://e.lanbook.com/book/153927</w:t>
        </w:r>
      </w:hyperlink>
    </w:p>
    <w:p w:rsidR="000E1B21" w:rsidRDefault="000E1B21" w:rsidP="000E1B21">
      <w:pPr>
        <w:ind w:firstLine="709"/>
        <w:contextualSpacing/>
        <w:jc w:val="both"/>
        <w:rPr>
          <w:rFonts w:ascii="Times New Roman" w:hAnsi="Times New Roman"/>
          <w:sz w:val="24"/>
          <w:szCs w:val="24"/>
        </w:rPr>
      </w:pPr>
    </w:p>
    <w:p w:rsidR="000E1B21" w:rsidRDefault="000E1B21" w:rsidP="000E1B21">
      <w:pPr>
        <w:suppressAutoHyphens/>
        <w:ind w:firstLine="709"/>
        <w:contextualSpacing/>
        <w:rPr>
          <w:rFonts w:ascii="Times New Roman" w:hAnsi="Times New Roman"/>
          <w:bCs/>
          <w:i/>
          <w:sz w:val="24"/>
          <w:szCs w:val="24"/>
        </w:rPr>
      </w:pPr>
      <w:r>
        <w:rPr>
          <w:rFonts w:ascii="Times New Roman" w:hAnsi="Times New Roman"/>
          <w:b/>
          <w:bCs/>
          <w:sz w:val="24"/>
          <w:szCs w:val="24"/>
        </w:rPr>
        <w:t xml:space="preserve">3.2.3. Дополнительные источники </w:t>
      </w:r>
    </w:p>
    <w:p w:rsidR="000E1B21" w:rsidRPr="008B372E" w:rsidRDefault="000E1B21" w:rsidP="000E1B21">
      <w:pPr>
        <w:suppressAutoHyphens/>
        <w:ind w:firstLine="709"/>
        <w:contextualSpacing/>
        <w:jc w:val="both"/>
        <w:rPr>
          <w:rFonts w:ascii="Times New Roman" w:hAnsi="Times New Roman"/>
          <w:bCs/>
          <w:sz w:val="24"/>
          <w:szCs w:val="24"/>
        </w:rPr>
      </w:pPr>
      <w:r>
        <w:rPr>
          <w:rFonts w:ascii="Times New Roman" w:hAnsi="Times New Roman"/>
          <w:bCs/>
          <w:sz w:val="24"/>
          <w:szCs w:val="24"/>
        </w:rPr>
        <w:t xml:space="preserve">1. </w:t>
      </w:r>
      <w:r w:rsidRPr="008B372E">
        <w:rPr>
          <w:rFonts w:ascii="Times New Roman" w:hAnsi="Times New Roman"/>
          <w:bCs/>
          <w:sz w:val="24"/>
          <w:szCs w:val="24"/>
        </w:rPr>
        <w:t xml:space="preserve">Технология механизированных работ в сельском хозяйстве: учебник для </w:t>
      </w:r>
      <w:proofErr w:type="spellStart"/>
      <w:r w:rsidRPr="008B372E">
        <w:rPr>
          <w:rFonts w:ascii="Times New Roman" w:hAnsi="Times New Roman"/>
          <w:bCs/>
          <w:sz w:val="24"/>
          <w:szCs w:val="24"/>
        </w:rPr>
        <w:t>спо</w:t>
      </w:r>
      <w:proofErr w:type="spellEnd"/>
      <w:r w:rsidRPr="008B372E">
        <w:rPr>
          <w:rFonts w:ascii="Times New Roman" w:hAnsi="Times New Roman"/>
          <w:bCs/>
          <w:sz w:val="24"/>
          <w:szCs w:val="24"/>
        </w:rPr>
        <w:t xml:space="preserve"> / Л. И. </w:t>
      </w:r>
      <w:proofErr w:type="spellStart"/>
      <w:r w:rsidRPr="008B372E">
        <w:rPr>
          <w:rFonts w:ascii="Times New Roman" w:hAnsi="Times New Roman"/>
          <w:bCs/>
          <w:sz w:val="24"/>
          <w:szCs w:val="24"/>
        </w:rPr>
        <w:t>Высочкина</w:t>
      </w:r>
      <w:proofErr w:type="spellEnd"/>
      <w:r w:rsidRPr="008B372E">
        <w:rPr>
          <w:rFonts w:ascii="Times New Roman" w:hAnsi="Times New Roman"/>
          <w:bCs/>
          <w:sz w:val="24"/>
          <w:szCs w:val="24"/>
        </w:rPr>
        <w:t xml:space="preserve">, М. В. Данилов, И. В. Капустин, Д. И. </w:t>
      </w:r>
      <w:proofErr w:type="spellStart"/>
      <w:r w:rsidRPr="008B372E">
        <w:rPr>
          <w:rFonts w:ascii="Times New Roman" w:hAnsi="Times New Roman"/>
          <w:bCs/>
          <w:sz w:val="24"/>
          <w:szCs w:val="24"/>
        </w:rPr>
        <w:t>Грицай</w:t>
      </w:r>
      <w:proofErr w:type="spellEnd"/>
      <w:r w:rsidRPr="008B372E">
        <w:rPr>
          <w:rFonts w:ascii="Times New Roman" w:hAnsi="Times New Roman"/>
          <w:bCs/>
          <w:sz w:val="24"/>
          <w:szCs w:val="24"/>
        </w:rPr>
        <w:t>. — 2-е изд., стер. — Санкт-Петербург: Лань, 2021. — 288 с. — ISBN 978-5-8114-8106-4. — Текст: электронный // Лань: электронно-библиотечная система. — URL: https://e.lanbook.com/book/171850</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2</w:t>
      </w:r>
      <w:r w:rsidRPr="008B372E">
        <w:rPr>
          <w:rFonts w:ascii="Times New Roman" w:hAnsi="Times New Roman"/>
          <w:sz w:val="24"/>
          <w:szCs w:val="24"/>
        </w:rPr>
        <w:t>.</w:t>
      </w:r>
      <w:r w:rsidRPr="008B372E">
        <w:rPr>
          <w:rFonts w:ascii="Times New Roman" w:hAnsi="Times New Roman"/>
          <w:sz w:val="24"/>
          <w:szCs w:val="24"/>
        </w:rPr>
        <w:tab/>
        <w:t xml:space="preserve">Экономика сельского хозяйства: учебник для среднего профессионального образования / Н. Я. Коваленко [и др.]; под редакцией Н. Я. Коваленко. — Москва: </w:t>
      </w:r>
      <w:r w:rsidRPr="008B372E">
        <w:rPr>
          <w:rFonts w:ascii="Times New Roman" w:hAnsi="Times New Roman"/>
          <w:sz w:val="24"/>
          <w:szCs w:val="24"/>
        </w:rPr>
        <w:lastRenderedPageBreak/>
        <w:t xml:space="preserve">Издательство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2022. — 406 с. — (Профессиональное образование). — ISBN 978-5-534-06920-4. — Текст: электронный // Образовательная платформа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[сайт]. — URL: </w:t>
      </w:r>
      <w:hyperlink r:id="rId16" w:history="1">
        <w:r w:rsidRPr="00DE3F31">
          <w:rPr>
            <w:rStyle w:val="a7"/>
            <w:rFonts w:ascii="Times New Roman" w:hAnsi="Times New Roman"/>
            <w:sz w:val="24"/>
            <w:szCs w:val="24"/>
          </w:rPr>
          <w:t>https://urait.ru/bcode/494257</w:t>
        </w:r>
      </w:hyperlink>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3</w:t>
      </w:r>
      <w:r w:rsidRPr="008B372E">
        <w:rPr>
          <w:rFonts w:ascii="Times New Roman" w:hAnsi="Times New Roman"/>
          <w:sz w:val="24"/>
          <w:szCs w:val="24"/>
        </w:rPr>
        <w:t>.</w:t>
      </w:r>
      <w:r w:rsidRPr="008B372E">
        <w:rPr>
          <w:rFonts w:ascii="Times New Roman" w:hAnsi="Times New Roman"/>
          <w:sz w:val="24"/>
          <w:szCs w:val="24"/>
        </w:rPr>
        <w:tab/>
        <w:t xml:space="preserve">Основы экономики организации агропромышленного комплекса. Практикум: учебное пособие для среднего профессионального образования / Р. Г. Ахметов [и др.]; под общей редакцией Р. Г. Ахметова. — Москва: Издательство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2022. — 270 с. — (Профессиональное образование). — ISBN 978-5-534-10060-0. — Текст: электронный // Образовательная платформа </w:t>
      </w:r>
      <w:proofErr w:type="spellStart"/>
      <w:r w:rsidRPr="008B372E">
        <w:rPr>
          <w:rFonts w:ascii="Times New Roman" w:hAnsi="Times New Roman"/>
          <w:sz w:val="24"/>
          <w:szCs w:val="24"/>
        </w:rPr>
        <w:t>Юрайт</w:t>
      </w:r>
      <w:proofErr w:type="spellEnd"/>
      <w:r w:rsidRPr="008B372E">
        <w:rPr>
          <w:rFonts w:ascii="Times New Roman" w:hAnsi="Times New Roman"/>
          <w:sz w:val="24"/>
          <w:szCs w:val="24"/>
        </w:rPr>
        <w:t xml:space="preserve"> [сайт]. — URL: </w:t>
      </w:r>
      <w:hyperlink r:id="rId17" w:history="1">
        <w:r w:rsidRPr="00DE3F31">
          <w:rPr>
            <w:rStyle w:val="a7"/>
            <w:rFonts w:ascii="Times New Roman" w:hAnsi="Times New Roman"/>
            <w:sz w:val="24"/>
            <w:szCs w:val="24"/>
          </w:rPr>
          <w:t>https://urait.ru/bcode/475431</w:t>
        </w:r>
      </w:hyperlink>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4</w:t>
      </w:r>
      <w:r w:rsidRPr="000F7423">
        <w:rPr>
          <w:rFonts w:ascii="Times New Roman" w:hAnsi="Times New Roman"/>
          <w:sz w:val="24"/>
          <w:szCs w:val="24"/>
        </w:rPr>
        <w:t>.</w:t>
      </w:r>
      <w:r w:rsidRPr="000F7423">
        <w:rPr>
          <w:rFonts w:ascii="Times New Roman" w:hAnsi="Times New Roman"/>
          <w:sz w:val="24"/>
          <w:szCs w:val="24"/>
        </w:rPr>
        <w:tab/>
        <w:t xml:space="preserve">Сафиуллин, Р. Н.  Эксплуатация автомобилей: учебник для среднего профессионального образования / Р. Н. Сафиуллин, А. Г. </w:t>
      </w:r>
      <w:proofErr w:type="spellStart"/>
      <w:r w:rsidRPr="000F7423">
        <w:rPr>
          <w:rFonts w:ascii="Times New Roman" w:hAnsi="Times New Roman"/>
          <w:sz w:val="24"/>
          <w:szCs w:val="24"/>
        </w:rPr>
        <w:t>Башкардин</w:t>
      </w:r>
      <w:proofErr w:type="spellEnd"/>
      <w:r w:rsidRPr="000F7423">
        <w:rPr>
          <w:rFonts w:ascii="Times New Roman" w:hAnsi="Times New Roman"/>
          <w:sz w:val="24"/>
          <w:szCs w:val="24"/>
        </w:rPr>
        <w:t xml:space="preserve">. — 2-е изд., </w:t>
      </w:r>
      <w:proofErr w:type="spellStart"/>
      <w:r w:rsidRPr="000F7423">
        <w:rPr>
          <w:rFonts w:ascii="Times New Roman" w:hAnsi="Times New Roman"/>
          <w:sz w:val="24"/>
          <w:szCs w:val="24"/>
        </w:rPr>
        <w:t>испр</w:t>
      </w:r>
      <w:proofErr w:type="spellEnd"/>
      <w:r w:rsidRPr="000F7423">
        <w:rPr>
          <w:rFonts w:ascii="Times New Roman" w:hAnsi="Times New Roman"/>
          <w:sz w:val="24"/>
          <w:szCs w:val="24"/>
        </w:rPr>
        <w:t xml:space="preserve">. и доп. — Москва: Издательство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2022. — 204 с. — (Профессиональное образование). — ISBN 978-5-534-12093-6. — Текст: электронный // Образовательная платформа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[сайт]. — URL: </w:t>
      </w:r>
      <w:hyperlink r:id="rId18" w:history="1">
        <w:r w:rsidRPr="00DE3F31">
          <w:rPr>
            <w:rStyle w:val="a7"/>
            <w:rFonts w:ascii="Times New Roman" w:hAnsi="Times New Roman"/>
            <w:sz w:val="24"/>
            <w:szCs w:val="24"/>
          </w:rPr>
          <w:t>https://urait.ru/bcode/496181</w:t>
        </w:r>
      </w:hyperlink>
    </w:p>
    <w:p w:rsidR="000E1B21" w:rsidRPr="000F7423" w:rsidRDefault="000E1B21" w:rsidP="000E1B21">
      <w:pPr>
        <w:ind w:firstLine="709"/>
        <w:contextualSpacing/>
        <w:jc w:val="both"/>
        <w:rPr>
          <w:rFonts w:ascii="Times New Roman" w:hAnsi="Times New Roman"/>
          <w:sz w:val="24"/>
          <w:szCs w:val="24"/>
        </w:rPr>
      </w:pPr>
      <w:r>
        <w:rPr>
          <w:rFonts w:ascii="Times New Roman" w:hAnsi="Times New Roman"/>
          <w:sz w:val="24"/>
          <w:szCs w:val="24"/>
        </w:rPr>
        <w:t>5</w:t>
      </w:r>
      <w:r w:rsidRPr="000F7423">
        <w:rPr>
          <w:rFonts w:ascii="Times New Roman" w:hAnsi="Times New Roman"/>
          <w:sz w:val="24"/>
          <w:szCs w:val="24"/>
        </w:rPr>
        <w:t>.</w:t>
      </w:r>
      <w:r w:rsidRPr="000F7423">
        <w:rPr>
          <w:rFonts w:ascii="Times New Roman" w:hAnsi="Times New Roman"/>
          <w:sz w:val="24"/>
          <w:szCs w:val="24"/>
        </w:rPr>
        <w:tab/>
        <w:t xml:space="preserve">Организация производства в 2 ч. Часть 1: учебник для среднего профессионального образования / И. Н. Иванов [и др.]; под редакцией И. Н. Иванова. — 2-е изд. — Москва: Издательство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2022. — 376 с. — (Профессиональное образование). — ISBN 978-5-534-15230-2. — Текст: электронный // Образовательная платформа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[сайт]. — URL: https://urait.ru/bcode/495471</w:t>
      </w:r>
    </w:p>
    <w:p w:rsidR="000E1B21" w:rsidRPr="008B372E" w:rsidRDefault="000E1B21" w:rsidP="000E1B21">
      <w:pPr>
        <w:ind w:firstLine="709"/>
        <w:contextualSpacing/>
        <w:jc w:val="both"/>
        <w:rPr>
          <w:rFonts w:ascii="Times New Roman" w:hAnsi="Times New Roman"/>
          <w:sz w:val="24"/>
          <w:szCs w:val="24"/>
        </w:rPr>
      </w:pPr>
      <w:r>
        <w:rPr>
          <w:rFonts w:ascii="Times New Roman" w:hAnsi="Times New Roman"/>
          <w:sz w:val="24"/>
          <w:szCs w:val="24"/>
        </w:rPr>
        <w:t>6</w:t>
      </w:r>
      <w:r w:rsidRPr="000F7423">
        <w:rPr>
          <w:rFonts w:ascii="Times New Roman" w:hAnsi="Times New Roman"/>
          <w:sz w:val="24"/>
          <w:szCs w:val="24"/>
        </w:rPr>
        <w:t>.</w:t>
      </w:r>
      <w:r w:rsidRPr="000F7423">
        <w:rPr>
          <w:rFonts w:ascii="Times New Roman" w:hAnsi="Times New Roman"/>
          <w:sz w:val="24"/>
          <w:szCs w:val="24"/>
        </w:rPr>
        <w:tab/>
        <w:t xml:space="preserve">Организация производства в 2 ч. Часть 2: учебник для среднего профессионального образования / И. Н. Иванов [и др.]; под редакцией И. Н. Иванова. — 2-е изд. — Москва: Издательство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2022. — 174 с. — (Профессиональное образование). — ISBN 978-5-534-15231-9. — Текст: электронный // Образовательная платформа </w:t>
      </w:r>
      <w:proofErr w:type="spellStart"/>
      <w:r w:rsidRPr="000F7423">
        <w:rPr>
          <w:rFonts w:ascii="Times New Roman" w:hAnsi="Times New Roman"/>
          <w:sz w:val="24"/>
          <w:szCs w:val="24"/>
        </w:rPr>
        <w:t>Юрайт</w:t>
      </w:r>
      <w:proofErr w:type="spellEnd"/>
      <w:r w:rsidRPr="000F7423">
        <w:rPr>
          <w:rFonts w:ascii="Times New Roman" w:hAnsi="Times New Roman"/>
          <w:sz w:val="24"/>
          <w:szCs w:val="24"/>
        </w:rPr>
        <w:t xml:space="preserve"> [сайт]. — URL: https://urait.ru/bcode/495472</w:t>
      </w:r>
    </w:p>
    <w:p w:rsidR="000E1B21" w:rsidRDefault="000E1B21" w:rsidP="000E1B21">
      <w:pPr>
        <w:ind w:firstLine="709"/>
        <w:contextualSpacing/>
        <w:jc w:val="both"/>
        <w:rPr>
          <w:rFonts w:ascii="Times New Roman" w:hAnsi="Times New Roman"/>
          <w:sz w:val="24"/>
          <w:szCs w:val="24"/>
        </w:rPr>
      </w:pPr>
      <w:r>
        <w:rPr>
          <w:rFonts w:ascii="Times New Roman" w:hAnsi="Times New Roman"/>
          <w:sz w:val="24"/>
          <w:szCs w:val="24"/>
        </w:rPr>
        <w:t xml:space="preserve">7. </w:t>
      </w:r>
      <w:proofErr w:type="spellStart"/>
      <w:r w:rsidRPr="00FB3970">
        <w:rPr>
          <w:rFonts w:ascii="Times New Roman" w:hAnsi="Times New Roman"/>
          <w:sz w:val="24"/>
          <w:szCs w:val="24"/>
        </w:rPr>
        <w:t>Михальченков</w:t>
      </w:r>
      <w:proofErr w:type="spellEnd"/>
      <w:r w:rsidRPr="00FB3970">
        <w:rPr>
          <w:rFonts w:ascii="Times New Roman" w:hAnsi="Times New Roman"/>
          <w:sz w:val="24"/>
          <w:szCs w:val="24"/>
        </w:rPr>
        <w:t xml:space="preserve">, А. М. Технология ремонта машин. Курсовое проектирование: учебное пособие для </w:t>
      </w:r>
      <w:proofErr w:type="spellStart"/>
      <w:r w:rsidRPr="00FB3970">
        <w:rPr>
          <w:rFonts w:ascii="Times New Roman" w:hAnsi="Times New Roman"/>
          <w:sz w:val="24"/>
          <w:szCs w:val="24"/>
        </w:rPr>
        <w:t>спо</w:t>
      </w:r>
      <w:proofErr w:type="spellEnd"/>
      <w:r w:rsidRPr="00FB3970">
        <w:rPr>
          <w:rFonts w:ascii="Times New Roman" w:hAnsi="Times New Roman"/>
          <w:sz w:val="24"/>
          <w:szCs w:val="24"/>
        </w:rPr>
        <w:t xml:space="preserve"> / А. М. </w:t>
      </w:r>
      <w:proofErr w:type="spellStart"/>
      <w:r w:rsidRPr="00FB3970">
        <w:rPr>
          <w:rFonts w:ascii="Times New Roman" w:hAnsi="Times New Roman"/>
          <w:sz w:val="24"/>
          <w:szCs w:val="24"/>
        </w:rPr>
        <w:t>Михальченков</w:t>
      </w:r>
      <w:proofErr w:type="spellEnd"/>
      <w:r w:rsidRPr="00FB3970">
        <w:rPr>
          <w:rFonts w:ascii="Times New Roman" w:hAnsi="Times New Roman"/>
          <w:sz w:val="24"/>
          <w:szCs w:val="24"/>
        </w:rPr>
        <w:t xml:space="preserve">, А. А. </w:t>
      </w:r>
      <w:proofErr w:type="spellStart"/>
      <w:r w:rsidRPr="00FB3970">
        <w:rPr>
          <w:rFonts w:ascii="Times New Roman" w:hAnsi="Times New Roman"/>
          <w:sz w:val="24"/>
          <w:szCs w:val="24"/>
        </w:rPr>
        <w:t>Тюрева</w:t>
      </w:r>
      <w:proofErr w:type="spellEnd"/>
      <w:r w:rsidRPr="00FB3970">
        <w:rPr>
          <w:rFonts w:ascii="Times New Roman" w:hAnsi="Times New Roman"/>
          <w:sz w:val="24"/>
          <w:szCs w:val="24"/>
        </w:rPr>
        <w:t xml:space="preserve">, И. В. </w:t>
      </w:r>
      <w:proofErr w:type="spellStart"/>
      <w:r w:rsidRPr="00FB3970">
        <w:rPr>
          <w:rFonts w:ascii="Times New Roman" w:hAnsi="Times New Roman"/>
          <w:sz w:val="24"/>
          <w:szCs w:val="24"/>
        </w:rPr>
        <w:t>Козарез</w:t>
      </w:r>
      <w:proofErr w:type="spellEnd"/>
      <w:r w:rsidRPr="00FB3970">
        <w:rPr>
          <w:rFonts w:ascii="Times New Roman" w:hAnsi="Times New Roman"/>
          <w:sz w:val="24"/>
          <w:szCs w:val="24"/>
        </w:rPr>
        <w:t xml:space="preserve">. — Санкт-Петербург: Лань, 2020. — 232 с. — ISBN 978-5-8114-6645-0. — Текст: электронный // Лань: электронно-библиотечная система. — URL: </w:t>
      </w:r>
      <w:hyperlink r:id="rId19" w:history="1">
        <w:r w:rsidRPr="00865FCE">
          <w:rPr>
            <w:rStyle w:val="a7"/>
            <w:rFonts w:ascii="Times New Roman" w:hAnsi="Times New Roman"/>
            <w:sz w:val="24"/>
            <w:szCs w:val="24"/>
          </w:rPr>
          <w:t>https://e.lanbook.com/book/151199</w:t>
        </w:r>
      </w:hyperlink>
    </w:p>
    <w:p w:rsidR="000E1B21" w:rsidRPr="00FB3970" w:rsidRDefault="000E1B21" w:rsidP="000E1B21">
      <w:pPr>
        <w:ind w:firstLine="709"/>
        <w:contextualSpacing/>
        <w:rPr>
          <w:rFonts w:ascii="Times New Roman" w:hAnsi="Times New Roman"/>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Default="000E1B21" w:rsidP="000E1B21">
      <w:pPr>
        <w:jc w:val="center"/>
        <w:rPr>
          <w:rFonts w:ascii="Times New Roman" w:hAnsi="Times New Roman"/>
          <w:b/>
          <w:bCs/>
          <w:sz w:val="24"/>
          <w:szCs w:val="24"/>
        </w:rPr>
      </w:pPr>
    </w:p>
    <w:p w:rsidR="000E1B21" w:rsidRPr="00B65F88" w:rsidRDefault="000E1B21" w:rsidP="000E1B21">
      <w:pPr>
        <w:jc w:val="center"/>
        <w:rPr>
          <w:rFonts w:ascii="Times New Roman" w:hAnsi="Times New Roman"/>
          <w:b/>
          <w:bCs/>
          <w:sz w:val="24"/>
          <w:szCs w:val="24"/>
        </w:rPr>
      </w:pPr>
      <w:r w:rsidRPr="00B65F88">
        <w:rPr>
          <w:rFonts w:ascii="Times New Roman" w:hAnsi="Times New Roman"/>
          <w:b/>
          <w:bCs/>
          <w:sz w:val="24"/>
          <w:szCs w:val="24"/>
        </w:rPr>
        <w:lastRenderedPageBreak/>
        <w:t xml:space="preserve">4. КОНТРОЛЬ И ОЦЕНКА РЕЗУЛЬТАТОВ ОСВОЕНИЯ </w:t>
      </w:r>
      <w:r w:rsidRPr="00B65F88">
        <w:rPr>
          <w:rFonts w:ascii="Times New Roman" w:hAnsi="Times New Roman"/>
          <w:b/>
          <w:bCs/>
          <w:sz w:val="24"/>
          <w:szCs w:val="24"/>
        </w:rPr>
        <w:br/>
        <w:t>ПРОФЕССИОНАЛЬНОГО МОДУЛЯ</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04"/>
        <w:gridCol w:w="4674"/>
        <w:gridCol w:w="1694"/>
      </w:tblGrid>
      <w:tr w:rsidR="000E1B21" w:rsidTr="001B5E4B">
        <w:trPr>
          <w:trHeight w:val="1098"/>
        </w:trPr>
        <w:tc>
          <w:tcPr>
            <w:tcW w:w="3804" w:type="dxa"/>
            <w:tcBorders>
              <w:top w:val="single" w:sz="4" w:space="0" w:color="auto"/>
              <w:left w:val="single" w:sz="4" w:space="0" w:color="auto"/>
              <w:bottom w:val="single" w:sz="4" w:space="0" w:color="auto"/>
              <w:right w:val="single" w:sz="4" w:space="0" w:color="auto"/>
            </w:tcBorders>
            <w:vAlign w:val="center"/>
            <w:hideMark/>
          </w:tcPr>
          <w:p w:rsidR="000E1B21" w:rsidRDefault="000E1B21" w:rsidP="000E1B21">
            <w:pPr>
              <w:suppressAutoHyphens/>
              <w:jc w:val="center"/>
              <w:rPr>
                <w:rFonts w:ascii="Times New Roman" w:hAnsi="Times New Roman"/>
              </w:rPr>
            </w:pPr>
            <w:r>
              <w:rPr>
                <w:rFonts w:ascii="Times New Roman" w:hAnsi="Times New Roman"/>
              </w:rPr>
              <w:t>Код и наименование профессиональных и общих компетенций, формируемых в рамках модуля</w:t>
            </w:r>
          </w:p>
        </w:tc>
        <w:tc>
          <w:tcPr>
            <w:tcW w:w="4674" w:type="dxa"/>
            <w:tcBorders>
              <w:top w:val="single" w:sz="4" w:space="0" w:color="auto"/>
              <w:left w:val="single" w:sz="4" w:space="0" w:color="auto"/>
              <w:bottom w:val="single" w:sz="4" w:space="0" w:color="auto"/>
              <w:right w:val="single" w:sz="4" w:space="0" w:color="auto"/>
            </w:tcBorders>
            <w:vAlign w:val="center"/>
            <w:hideMark/>
          </w:tcPr>
          <w:p w:rsidR="000E1B21" w:rsidRDefault="000E1B21" w:rsidP="000E1B21">
            <w:pPr>
              <w:suppressAutoHyphens/>
              <w:jc w:val="center"/>
              <w:rPr>
                <w:rFonts w:ascii="Times New Roman" w:hAnsi="Times New Roman"/>
              </w:rPr>
            </w:pPr>
            <w:r>
              <w:rPr>
                <w:rFonts w:ascii="Times New Roman" w:hAnsi="Times New Roman"/>
              </w:rPr>
              <w:t>Критерии оценки</w:t>
            </w:r>
          </w:p>
        </w:tc>
        <w:tc>
          <w:tcPr>
            <w:tcW w:w="1694" w:type="dxa"/>
            <w:tcBorders>
              <w:top w:val="single" w:sz="4" w:space="0" w:color="auto"/>
              <w:left w:val="single" w:sz="4" w:space="0" w:color="auto"/>
              <w:bottom w:val="single" w:sz="4" w:space="0" w:color="auto"/>
              <w:right w:val="single" w:sz="4" w:space="0" w:color="auto"/>
            </w:tcBorders>
            <w:vAlign w:val="center"/>
            <w:hideMark/>
          </w:tcPr>
          <w:p w:rsidR="000E1B21" w:rsidRDefault="000E1B21" w:rsidP="000E1B21">
            <w:pPr>
              <w:suppressAutoHyphens/>
              <w:jc w:val="center"/>
              <w:rPr>
                <w:rFonts w:ascii="Times New Roman" w:hAnsi="Times New Roman"/>
              </w:rPr>
            </w:pPr>
            <w:r>
              <w:rPr>
                <w:rFonts w:ascii="Times New Roman" w:hAnsi="Times New Roman"/>
              </w:rPr>
              <w:t>Методы оценки</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E0106C">
              <w:rPr>
                <w:rFonts w:ascii="Times New Roman" w:hAnsi="Times New Roman"/>
                <w:iCs/>
                <w:sz w:val="24"/>
                <w:szCs w:val="24"/>
              </w:rPr>
              <w:t>ПК 2.1. Выполнять обнаружение и лок</w:t>
            </w:r>
            <w:r>
              <w:rPr>
                <w:rFonts w:ascii="Times New Roman" w:hAnsi="Times New Roman"/>
                <w:iCs/>
                <w:sz w:val="24"/>
                <w:szCs w:val="24"/>
              </w:rPr>
              <w:t>ализацию неисправностей сельско</w:t>
            </w:r>
            <w:r w:rsidRPr="00E0106C">
              <w:rPr>
                <w:rFonts w:ascii="Times New Roman" w:hAnsi="Times New Roman"/>
                <w:iCs/>
                <w:sz w:val="24"/>
                <w:szCs w:val="24"/>
              </w:rPr>
              <w:t>хозяйственной техники, а также постановку сельскохозяйственной техники на ремонт</w:t>
            </w:r>
          </w:p>
        </w:tc>
        <w:tc>
          <w:tcPr>
            <w:tcW w:w="4674" w:type="dxa"/>
            <w:tcBorders>
              <w:top w:val="single" w:sz="4" w:space="0" w:color="auto"/>
              <w:left w:val="single" w:sz="4" w:space="0" w:color="auto"/>
              <w:bottom w:val="single" w:sz="4" w:space="0" w:color="auto"/>
              <w:right w:val="single" w:sz="4" w:space="0" w:color="auto"/>
            </w:tcBorders>
          </w:tcPr>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0106C">
              <w:rPr>
                <w:rFonts w:ascii="Times New Roman" w:hAnsi="Times New Roman"/>
                <w:sz w:val="24"/>
                <w:szCs w:val="24"/>
              </w:rPr>
              <w:t>Определ</w:t>
            </w:r>
            <w:r>
              <w:rPr>
                <w:rFonts w:ascii="Times New Roman" w:hAnsi="Times New Roman"/>
                <w:sz w:val="24"/>
                <w:szCs w:val="24"/>
              </w:rPr>
              <w:t>яет</w:t>
            </w:r>
            <w:r w:rsidRPr="00E0106C">
              <w:rPr>
                <w:rFonts w:ascii="Times New Roman" w:hAnsi="Times New Roman"/>
                <w:sz w:val="24"/>
                <w:szCs w:val="24"/>
              </w:rPr>
              <w:t xml:space="preserve"> техническо</w:t>
            </w:r>
            <w:r>
              <w:rPr>
                <w:rFonts w:ascii="Times New Roman" w:hAnsi="Times New Roman"/>
                <w:sz w:val="24"/>
                <w:szCs w:val="24"/>
              </w:rPr>
              <w:t>е</w:t>
            </w:r>
            <w:r w:rsidRPr="00E0106C">
              <w:rPr>
                <w:rFonts w:ascii="Times New Roman" w:hAnsi="Times New Roman"/>
                <w:sz w:val="24"/>
                <w:szCs w:val="24"/>
              </w:rPr>
              <w:t xml:space="preserve"> состояни</w:t>
            </w:r>
            <w:r>
              <w:rPr>
                <w:rFonts w:ascii="Times New Roman" w:hAnsi="Times New Roman"/>
                <w:sz w:val="24"/>
                <w:szCs w:val="24"/>
              </w:rPr>
              <w:t>е</w:t>
            </w:r>
            <w:r w:rsidRPr="00E0106C">
              <w:rPr>
                <w:rFonts w:ascii="Times New Roman" w:hAnsi="Times New Roman"/>
                <w:sz w:val="24"/>
                <w:szCs w:val="24"/>
              </w:rPr>
              <w:t xml:space="preserve"> отдельных узлов и деталей машин</w:t>
            </w:r>
            <w:r w:rsidRPr="00E0106C">
              <w:rPr>
                <w:rFonts w:ascii="Times New Roman" w:hAnsi="Times New Roman"/>
                <w:i/>
              </w:rPr>
              <w:t>.</w:t>
            </w:r>
            <w:r w:rsidRPr="00B54B4A">
              <w:rPr>
                <w:rFonts w:ascii="Times New Roman" w:hAnsi="Times New Roman"/>
                <w:sz w:val="24"/>
                <w:szCs w:val="24"/>
              </w:rPr>
              <w:t xml:space="preserve"> </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при </w:t>
            </w:r>
            <w:r>
              <w:rPr>
                <w:rFonts w:ascii="Times New Roman" w:hAnsi="Times New Roman"/>
                <w:sz w:val="24"/>
                <w:szCs w:val="24"/>
              </w:rPr>
              <w:t>определении неисправностей.</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Выполня</w:t>
            </w:r>
            <w:r>
              <w:rPr>
                <w:rFonts w:ascii="Times New Roman" w:hAnsi="Times New Roman"/>
                <w:sz w:val="24"/>
                <w:szCs w:val="24"/>
              </w:rPr>
              <w:t>ет</w:t>
            </w:r>
            <w:r w:rsidRPr="00B54B4A">
              <w:rPr>
                <w:rFonts w:ascii="Times New Roman" w:hAnsi="Times New Roman"/>
                <w:sz w:val="24"/>
                <w:szCs w:val="24"/>
              </w:rPr>
              <w:t xml:space="preserve"> поиск составной части (нескольких составных частей), обусловливающих неисправность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Управля</w:t>
            </w:r>
            <w:r>
              <w:rPr>
                <w:rFonts w:ascii="Times New Roman" w:hAnsi="Times New Roman"/>
                <w:sz w:val="24"/>
                <w:szCs w:val="24"/>
              </w:rPr>
              <w:t>ет</w:t>
            </w:r>
            <w:r w:rsidRPr="00B54B4A">
              <w:rPr>
                <w:rFonts w:ascii="Times New Roman" w:hAnsi="Times New Roman"/>
                <w:sz w:val="24"/>
                <w:szCs w:val="24"/>
              </w:rPr>
              <w:t xml:space="preserve"> сельскохозяйственной техникой в соответствии с инструкциями по ее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rsidR="000E1B21" w:rsidRPr="003353F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 xml:space="preserve">ет </w:t>
            </w:r>
            <w:r w:rsidRPr="00B54B4A">
              <w:rPr>
                <w:rFonts w:ascii="Times New Roman" w:hAnsi="Times New Roman"/>
                <w:sz w:val="24"/>
                <w:szCs w:val="24"/>
              </w:rPr>
              <w:t>средства индивидуальной защиты при проведении ремонта 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Pr="007C1243" w:rsidRDefault="000E1B21" w:rsidP="000E1B21">
            <w:pPr>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30EC" w:rsidRDefault="000E1B21" w:rsidP="000E1B21">
            <w:pPr>
              <w:rPr>
                <w:rFonts w:ascii="Times New Roman" w:hAnsi="Times New Roman"/>
                <w:iCs/>
                <w:sz w:val="24"/>
                <w:szCs w:val="24"/>
              </w:rPr>
            </w:pPr>
            <w:r w:rsidRPr="00E0106C">
              <w:rPr>
                <w:rFonts w:ascii="Times New Roman" w:hAnsi="Times New Roman"/>
                <w:sz w:val="24"/>
                <w:szCs w:val="24"/>
              </w:rPr>
              <w:t>ПК 2.2. Проводить диагностирование неисправностей сельскохозяйственной техники и оборудования.</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spacing w:after="0" w:line="240" w:lineRule="auto"/>
              <w:rPr>
                <w:rFonts w:ascii="Times New Roman" w:hAnsi="Times New Roman"/>
                <w:bCs/>
                <w:sz w:val="24"/>
                <w:szCs w:val="24"/>
              </w:rPr>
            </w:pPr>
            <w:r w:rsidRPr="00A808D0">
              <w:rPr>
                <w:rFonts w:ascii="Times New Roman" w:hAnsi="Times New Roman"/>
                <w:bCs/>
                <w:sz w:val="24"/>
                <w:szCs w:val="24"/>
              </w:rPr>
              <w:t>Определ</w:t>
            </w:r>
            <w:r>
              <w:rPr>
                <w:rFonts w:ascii="Times New Roman" w:hAnsi="Times New Roman"/>
                <w:bCs/>
                <w:sz w:val="24"/>
                <w:szCs w:val="24"/>
              </w:rPr>
              <w:t>яет</w:t>
            </w:r>
            <w:r w:rsidRPr="00A808D0">
              <w:rPr>
                <w:rFonts w:ascii="Times New Roman" w:hAnsi="Times New Roman"/>
                <w:bCs/>
                <w:sz w:val="24"/>
                <w:szCs w:val="24"/>
              </w:rPr>
              <w:t xml:space="preserve"> техническо</w:t>
            </w:r>
            <w:r>
              <w:rPr>
                <w:rFonts w:ascii="Times New Roman" w:hAnsi="Times New Roman"/>
                <w:bCs/>
                <w:sz w:val="24"/>
                <w:szCs w:val="24"/>
              </w:rPr>
              <w:t>е</w:t>
            </w:r>
            <w:r w:rsidRPr="00A808D0">
              <w:rPr>
                <w:rFonts w:ascii="Times New Roman" w:hAnsi="Times New Roman"/>
                <w:bCs/>
                <w:sz w:val="24"/>
                <w:szCs w:val="24"/>
              </w:rPr>
              <w:t xml:space="preserve"> состояни</w:t>
            </w:r>
            <w:r>
              <w:rPr>
                <w:rFonts w:ascii="Times New Roman" w:hAnsi="Times New Roman"/>
                <w:bCs/>
                <w:sz w:val="24"/>
                <w:szCs w:val="24"/>
              </w:rPr>
              <w:t>е</w:t>
            </w:r>
            <w:r w:rsidRPr="00A808D0">
              <w:rPr>
                <w:rFonts w:ascii="Times New Roman" w:hAnsi="Times New Roman"/>
                <w:bCs/>
                <w:sz w:val="24"/>
                <w:szCs w:val="24"/>
              </w:rPr>
              <w:t xml:space="preserve"> отдельных узлов и деталей машин.</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при проведении </w:t>
            </w:r>
            <w:r w:rsidRPr="00E0106C">
              <w:rPr>
                <w:rFonts w:ascii="Times New Roman" w:hAnsi="Times New Roman"/>
                <w:sz w:val="24"/>
                <w:szCs w:val="24"/>
              </w:rPr>
              <w:t>диагностировани</w:t>
            </w:r>
            <w:r>
              <w:rPr>
                <w:rFonts w:ascii="Times New Roman" w:hAnsi="Times New Roman"/>
                <w:sz w:val="24"/>
                <w:szCs w:val="24"/>
              </w:rPr>
              <w:t>я</w:t>
            </w:r>
            <w:r w:rsidRPr="00E0106C">
              <w:rPr>
                <w:rFonts w:ascii="Times New Roman" w:hAnsi="Times New Roman"/>
                <w:sz w:val="24"/>
                <w:szCs w:val="24"/>
              </w:rPr>
              <w:t xml:space="preserve"> неисправностей сельскохозяйственной техники и оборудования</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Проводит техническое диагностирование, аппаратный и программный контроль с целью выявления неисправностей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Выполня</w:t>
            </w:r>
            <w:r>
              <w:rPr>
                <w:rFonts w:ascii="Times New Roman" w:hAnsi="Times New Roman"/>
                <w:sz w:val="24"/>
                <w:szCs w:val="24"/>
              </w:rPr>
              <w:t>ет</w:t>
            </w:r>
            <w:r w:rsidRPr="00B54B4A">
              <w:rPr>
                <w:rFonts w:ascii="Times New Roman" w:hAnsi="Times New Roman"/>
                <w:sz w:val="24"/>
                <w:szCs w:val="24"/>
              </w:rPr>
              <w:t xml:space="preserve"> поиск составной части (нескольких составных частей), обусловливающих неисправность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lastRenderedPageBreak/>
              <w:t>Управля</w:t>
            </w:r>
            <w:r>
              <w:rPr>
                <w:rFonts w:ascii="Times New Roman" w:hAnsi="Times New Roman"/>
                <w:sz w:val="24"/>
                <w:szCs w:val="24"/>
              </w:rPr>
              <w:t>ет</w:t>
            </w:r>
            <w:r w:rsidRPr="00B54B4A">
              <w:rPr>
                <w:rFonts w:ascii="Times New Roman" w:hAnsi="Times New Roman"/>
                <w:sz w:val="24"/>
                <w:szCs w:val="24"/>
              </w:rPr>
              <w:t xml:space="preserve"> сельскохозяйственной техникой в соответствии с инструкциями по ее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 xml:space="preserve">Производить </w:t>
            </w:r>
            <w:r>
              <w:rPr>
                <w:rFonts w:ascii="Times New Roman" w:hAnsi="Times New Roman"/>
                <w:sz w:val="24"/>
                <w:szCs w:val="24"/>
              </w:rPr>
              <w:t>диагностирование</w:t>
            </w:r>
            <w:r w:rsidRPr="00B54B4A">
              <w:rPr>
                <w:rFonts w:ascii="Times New Roman" w:hAnsi="Times New Roman"/>
                <w:sz w:val="24"/>
                <w:szCs w:val="24"/>
              </w:rPr>
              <w:t xml:space="preserve"> сельскохозяйственной техники с соблюдением требований охраны окружающей среды</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 xml:space="preserve">ет </w:t>
            </w:r>
            <w:r w:rsidRPr="00B54B4A">
              <w:rPr>
                <w:rFonts w:ascii="Times New Roman" w:hAnsi="Times New Roman"/>
                <w:sz w:val="24"/>
                <w:szCs w:val="24"/>
              </w:rPr>
              <w:t xml:space="preserve">средства индивидуальной защиты при проведении </w:t>
            </w:r>
            <w:r>
              <w:rPr>
                <w:rFonts w:ascii="Times New Roman" w:hAnsi="Times New Roman"/>
                <w:sz w:val="24"/>
                <w:szCs w:val="24"/>
              </w:rPr>
              <w:t xml:space="preserve">диагностирования </w:t>
            </w:r>
            <w:r w:rsidRPr="00B54B4A">
              <w:rPr>
                <w:rFonts w:ascii="Times New Roman" w:hAnsi="Times New Roman"/>
                <w:sz w:val="24"/>
                <w:szCs w:val="24"/>
              </w:rPr>
              <w:t>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lastRenderedPageBreak/>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rPr>
                <w:rFonts w:ascii="Times New Roman" w:hAnsi="Times New Roman"/>
                <w:sz w:val="24"/>
                <w:szCs w:val="24"/>
              </w:rPr>
            </w:pPr>
            <w:r w:rsidRPr="00D125E1">
              <w:rPr>
                <w:rFonts w:ascii="Times New Roman" w:hAnsi="Times New Roman"/>
                <w:sz w:val="24"/>
                <w:szCs w:val="24"/>
              </w:rPr>
              <w:lastRenderedPageBreak/>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spacing w:after="0" w:line="240" w:lineRule="auto"/>
              <w:rPr>
                <w:rFonts w:ascii="Times New Roman" w:hAnsi="Times New Roman"/>
                <w:bCs/>
                <w:sz w:val="24"/>
                <w:szCs w:val="24"/>
              </w:rPr>
            </w:pPr>
            <w:r w:rsidRPr="00A808D0">
              <w:rPr>
                <w:rFonts w:ascii="Times New Roman" w:hAnsi="Times New Roman"/>
                <w:bCs/>
                <w:sz w:val="24"/>
                <w:szCs w:val="24"/>
              </w:rPr>
              <w:t>Определ</w:t>
            </w:r>
            <w:r>
              <w:rPr>
                <w:rFonts w:ascii="Times New Roman" w:hAnsi="Times New Roman"/>
                <w:bCs/>
                <w:sz w:val="24"/>
                <w:szCs w:val="24"/>
              </w:rPr>
              <w:t>яет</w:t>
            </w:r>
            <w:r w:rsidRPr="00A808D0">
              <w:rPr>
                <w:rFonts w:ascii="Times New Roman" w:hAnsi="Times New Roman"/>
                <w:bCs/>
                <w:sz w:val="24"/>
                <w:szCs w:val="24"/>
              </w:rPr>
              <w:t xml:space="preserve"> техническо</w:t>
            </w:r>
            <w:r>
              <w:rPr>
                <w:rFonts w:ascii="Times New Roman" w:hAnsi="Times New Roman"/>
                <w:bCs/>
                <w:sz w:val="24"/>
                <w:szCs w:val="24"/>
              </w:rPr>
              <w:t>е</w:t>
            </w:r>
            <w:r w:rsidRPr="00A808D0">
              <w:rPr>
                <w:rFonts w:ascii="Times New Roman" w:hAnsi="Times New Roman"/>
                <w:bCs/>
                <w:sz w:val="24"/>
                <w:szCs w:val="24"/>
              </w:rPr>
              <w:t xml:space="preserve"> состояни</w:t>
            </w:r>
            <w:r>
              <w:rPr>
                <w:rFonts w:ascii="Times New Roman" w:hAnsi="Times New Roman"/>
                <w:bCs/>
                <w:sz w:val="24"/>
                <w:szCs w:val="24"/>
              </w:rPr>
              <w:t>е</w:t>
            </w:r>
            <w:r w:rsidRPr="00A808D0">
              <w:rPr>
                <w:rFonts w:ascii="Times New Roman" w:hAnsi="Times New Roman"/>
                <w:bCs/>
                <w:sz w:val="24"/>
                <w:szCs w:val="24"/>
              </w:rPr>
              <w:t xml:space="preserve"> отдельных узлов и деталей машин.</w:t>
            </w:r>
          </w:p>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Подбира</w:t>
            </w:r>
            <w:r>
              <w:rPr>
                <w:rFonts w:ascii="Times New Roman" w:hAnsi="Times New Roman"/>
                <w:sz w:val="24"/>
                <w:szCs w:val="24"/>
              </w:rPr>
              <w:t>ет</w:t>
            </w:r>
            <w:r w:rsidRPr="00B54B4A">
              <w:rPr>
                <w:rFonts w:ascii="Times New Roman" w:hAnsi="Times New Roman"/>
                <w:sz w:val="24"/>
                <w:szCs w:val="24"/>
              </w:rPr>
              <w:t xml:space="preserve"> инструмент, оборудование, расходные материалы, необходимые для проведения ремонта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Осуществля</w:t>
            </w:r>
            <w:r>
              <w:rPr>
                <w:rFonts w:ascii="Times New Roman" w:hAnsi="Times New Roman"/>
                <w:sz w:val="24"/>
                <w:szCs w:val="24"/>
              </w:rPr>
              <w:t>ет</w:t>
            </w:r>
            <w:r w:rsidRPr="00B54B4A">
              <w:rPr>
                <w:rFonts w:ascii="Times New Roman" w:hAnsi="Times New Roman"/>
                <w:sz w:val="24"/>
                <w:szCs w:val="24"/>
              </w:rPr>
              <w:t xml:space="preserve"> выбор и использование горюче-смазочных материалов и специальных жидкостей в соответствии с </w:t>
            </w:r>
            <w:proofErr w:type="spellStart"/>
            <w:r w:rsidRPr="00B54B4A">
              <w:rPr>
                <w:rFonts w:ascii="Times New Roman" w:hAnsi="Times New Roman"/>
                <w:sz w:val="24"/>
                <w:szCs w:val="24"/>
              </w:rPr>
              <w:t>химмотологической</w:t>
            </w:r>
            <w:proofErr w:type="spellEnd"/>
            <w:r w:rsidRPr="00B54B4A">
              <w:rPr>
                <w:rFonts w:ascii="Times New Roman" w:hAnsi="Times New Roman"/>
                <w:sz w:val="24"/>
                <w:szCs w:val="24"/>
              </w:rPr>
              <w:t xml:space="preserve"> картой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ет</w:t>
            </w:r>
            <w:r w:rsidRPr="00B54B4A">
              <w:rPr>
                <w:rFonts w:ascii="Times New Roman" w:hAnsi="Times New Roman"/>
                <w:sz w:val="24"/>
                <w:szCs w:val="24"/>
              </w:rPr>
              <w:t xml:space="preserve"> средства индивидуальной защиты при проведении ремонта 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B54B4A" w:rsidRDefault="000E1B21" w:rsidP="000E1B21">
            <w:pPr>
              <w:widowControl w:val="0"/>
              <w:autoSpaceDE w:val="0"/>
              <w:autoSpaceDN w:val="0"/>
              <w:adjustRightInd w:val="0"/>
              <w:spacing w:after="0"/>
              <w:jc w:val="both"/>
              <w:rPr>
                <w:rFonts w:ascii="Times New Roman" w:hAnsi="Times New Roman"/>
                <w:sz w:val="24"/>
                <w:szCs w:val="24"/>
              </w:rPr>
            </w:pPr>
            <w:r w:rsidRPr="00B54B4A">
              <w:rPr>
                <w:rFonts w:ascii="Times New Roman" w:hAnsi="Times New Roman"/>
                <w:sz w:val="24"/>
                <w:szCs w:val="24"/>
              </w:rPr>
              <w:t xml:space="preserve">ПК 2.4. Выполнять восстановление работоспособности или замену детали (узла) сельскохозяйственной техники. </w:t>
            </w:r>
          </w:p>
          <w:p w:rsidR="000E1B21" w:rsidRPr="003B6840" w:rsidRDefault="000E1B21" w:rsidP="000E1B21">
            <w:pPr>
              <w:widowControl w:val="0"/>
              <w:autoSpaceDE w:val="0"/>
              <w:autoSpaceDN w:val="0"/>
              <w:spacing w:after="0"/>
              <w:ind w:firstLine="539"/>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715924">
              <w:rPr>
                <w:rFonts w:ascii="Times New Roman" w:hAnsi="Times New Roman"/>
                <w:bCs/>
                <w:sz w:val="24"/>
                <w:szCs w:val="24"/>
              </w:rPr>
              <w:t xml:space="preserve"> </w:t>
            </w:r>
            <w:r w:rsidRPr="00B54B4A">
              <w:rPr>
                <w:rFonts w:ascii="Times New Roman" w:hAnsi="Times New Roman"/>
                <w:sz w:val="24"/>
                <w:szCs w:val="24"/>
              </w:rPr>
              <w:t>Налажива</w:t>
            </w:r>
            <w:r>
              <w:rPr>
                <w:rFonts w:ascii="Times New Roman" w:hAnsi="Times New Roman"/>
                <w:sz w:val="24"/>
                <w:szCs w:val="24"/>
              </w:rPr>
              <w:t>ет</w:t>
            </w:r>
            <w:r w:rsidRPr="00B54B4A">
              <w:rPr>
                <w:rFonts w:ascii="Times New Roman" w:hAnsi="Times New Roman"/>
                <w:sz w:val="24"/>
                <w:szCs w:val="24"/>
              </w:rPr>
              <w:t xml:space="preserve"> и эксплуа</w:t>
            </w:r>
            <w:r>
              <w:rPr>
                <w:rFonts w:ascii="Times New Roman" w:hAnsi="Times New Roman"/>
                <w:sz w:val="24"/>
                <w:szCs w:val="24"/>
              </w:rPr>
              <w:t>тирует</w:t>
            </w:r>
            <w:r w:rsidRPr="00B54B4A">
              <w:rPr>
                <w:rFonts w:ascii="Times New Roman" w:hAnsi="Times New Roman"/>
                <w:sz w:val="24"/>
                <w:szCs w:val="24"/>
              </w:rPr>
              <w:t xml:space="preserve"> ремонтно-технологическо</w:t>
            </w:r>
            <w:r>
              <w:rPr>
                <w:rFonts w:ascii="Times New Roman" w:hAnsi="Times New Roman"/>
                <w:sz w:val="24"/>
                <w:szCs w:val="24"/>
              </w:rPr>
              <w:t>е</w:t>
            </w:r>
            <w:r w:rsidRPr="00B54B4A">
              <w:rPr>
                <w:rFonts w:ascii="Times New Roman" w:hAnsi="Times New Roman"/>
                <w:sz w:val="24"/>
                <w:szCs w:val="24"/>
              </w:rPr>
              <w:t xml:space="preserve"> оборудовани</w:t>
            </w:r>
            <w:r>
              <w:rPr>
                <w:rFonts w:ascii="Times New Roman" w:hAnsi="Times New Roman"/>
                <w:sz w:val="24"/>
                <w:szCs w:val="24"/>
              </w:rPr>
              <w:t>е</w:t>
            </w:r>
            <w:r w:rsidRPr="00B54B4A">
              <w:rPr>
                <w:rFonts w:ascii="Times New Roman" w:hAnsi="Times New Roman"/>
                <w:sz w:val="24"/>
                <w:szCs w:val="24"/>
              </w:rPr>
              <w:t>.</w:t>
            </w:r>
          </w:p>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Выполн</w:t>
            </w:r>
            <w:r>
              <w:rPr>
                <w:rFonts w:ascii="Times New Roman" w:hAnsi="Times New Roman"/>
                <w:sz w:val="24"/>
                <w:szCs w:val="24"/>
              </w:rPr>
              <w:t>яет</w:t>
            </w:r>
            <w:r w:rsidRPr="00B54B4A">
              <w:rPr>
                <w:rFonts w:ascii="Times New Roman" w:hAnsi="Times New Roman"/>
                <w:sz w:val="24"/>
                <w:szCs w:val="24"/>
              </w:rPr>
              <w:t xml:space="preserve"> разборочно-сборочных, </w:t>
            </w:r>
            <w:proofErr w:type="spellStart"/>
            <w:r w:rsidRPr="00B54B4A">
              <w:rPr>
                <w:rFonts w:ascii="Times New Roman" w:hAnsi="Times New Roman"/>
                <w:sz w:val="24"/>
                <w:szCs w:val="24"/>
              </w:rPr>
              <w:t>дефектовочно-комплектовочных</w:t>
            </w:r>
            <w:proofErr w:type="spellEnd"/>
            <w:r w:rsidRPr="00B54B4A">
              <w:rPr>
                <w:rFonts w:ascii="Times New Roman" w:hAnsi="Times New Roman"/>
                <w:sz w:val="24"/>
                <w:szCs w:val="24"/>
              </w:rPr>
              <w:t xml:space="preserve"> работ</w:t>
            </w:r>
            <w:r>
              <w:rPr>
                <w:rFonts w:ascii="Times New Roman" w:hAnsi="Times New Roman"/>
                <w:sz w:val="24"/>
                <w:szCs w:val="24"/>
              </w:rPr>
              <w:t>ы</w:t>
            </w:r>
            <w:r w:rsidRPr="00B54B4A">
              <w:rPr>
                <w:rFonts w:ascii="Times New Roman" w:hAnsi="Times New Roman"/>
                <w:sz w:val="24"/>
                <w:szCs w:val="24"/>
              </w:rPr>
              <w:t>, обкатк</w:t>
            </w:r>
            <w:r>
              <w:rPr>
                <w:rFonts w:ascii="Times New Roman" w:hAnsi="Times New Roman"/>
                <w:sz w:val="24"/>
                <w:szCs w:val="24"/>
              </w:rPr>
              <w:t>у</w:t>
            </w:r>
            <w:r w:rsidRPr="00B54B4A">
              <w:rPr>
                <w:rFonts w:ascii="Times New Roman" w:hAnsi="Times New Roman"/>
                <w:sz w:val="24"/>
                <w:szCs w:val="24"/>
              </w:rPr>
              <w:t xml:space="preserve"> агрегатов и машин</w:t>
            </w:r>
          </w:p>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Чита</w:t>
            </w:r>
            <w:r>
              <w:rPr>
                <w:rFonts w:ascii="Times New Roman" w:hAnsi="Times New Roman"/>
                <w:sz w:val="24"/>
                <w:szCs w:val="24"/>
              </w:rPr>
              <w:t>ет</w:t>
            </w:r>
            <w:r w:rsidRPr="00B54B4A">
              <w:rPr>
                <w:rFonts w:ascii="Times New Roman" w:hAnsi="Times New Roman"/>
                <w:sz w:val="24"/>
                <w:szCs w:val="24"/>
              </w:rPr>
              <w:t xml:space="preserve"> чертежи узлов и деталей сельскохозяйственной техники </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Подбира</w:t>
            </w:r>
            <w:r>
              <w:rPr>
                <w:rFonts w:ascii="Times New Roman" w:hAnsi="Times New Roman"/>
                <w:sz w:val="24"/>
                <w:szCs w:val="24"/>
              </w:rPr>
              <w:t>ет</w:t>
            </w:r>
            <w:r w:rsidRPr="00B54B4A">
              <w:rPr>
                <w:rFonts w:ascii="Times New Roman" w:hAnsi="Times New Roman"/>
                <w:sz w:val="24"/>
                <w:szCs w:val="24"/>
              </w:rPr>
              <w:t xml:space="preserve"> инструмент, оборудование, расходные материалы, необходимые для проведения ремонта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инструментом, специальным оборудованием на всех этапах ремонта сельскохозяйственной техники в соответствии с инструкциями по их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Осуществля</w:t>
            </w:r>
            <w:r>
              <w:rPr>
                <w:rFonts w:ascii="Times New Roman" w:hAnsi="Times New Roman"/>
                <w:sz w:val="24"/>
                <w:szCs w:val="24"/>
              </w:rPr>
              <w:t>ет</w:t>
            </w:r>
            <w:r w:rsidRPr="00B54B4A">
              <w:rPr>
                <w:rFonts w:ascii="Times New Roman" w:hAnsi="Times New Roman"/>
                <w:sz w:val="24"/>
                <w:szCs w:val="24"/>
              </w:rPr>
              <w:t xml:space="preserve"> выбор и использование горюче-смазочных материалов и специальных жидкостей в соответствии с </w:t>
            </w:r>
            <w:proofErr w:type="spellStart"/>
            <w:r w:rsidRPr="00B54B4A">
              <w:rPr>
                <w:rFonts w:ascii="Times New Roman" w:hAnsi="Times New Roman"/>
                <w:sz w:val="24"/>
                <w:szCs w:val="24"/>
              </w:rPr>
              <w:t>химмотологической</w:t>
            </w:r>
            <w:proofErr w:type="spellEnd"/>
            <w:r w:rsidRPr="00B54B4A">
              <w:rPr>
                <w:rFonts w:ascii="Times New Roman" w:hAnsi="Times New Roman"/>
                <w:sz w:val="24"/>
                <w:szCs w:val="24"/>
              </w:rPr>
              <w:t xml:space="preserve"> картой сельскохозяйственной техники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lastRenderedPageBreak/>
              <w:t>Управля</w:t>
            </w:r>
            <w:r>
              <w:rPr>
                <w:rFonts w:ascii="Times New Roman" w:hAnsi="Times New Roman"/>
                <w:sz w:val="24"/>
                <w:szCs w:val="24"/>
              </w:rPr>
              <w:t xml:space="preserve">ет </w:t>
            </w:r>
            <w:r w:rsidRPr="00B54B4A">
              <w:rPr>
                <w:rFonts w:ascii="Times New Roman" w:hAnsi="Times New Roman"/>
                <w:sz w:val="24"/>
                <w:szCs w:val="24"/>
              </w:rPr>
              <w:t>сельскохозяйственной техникой в соответствии с инструкциями по ее эксплуатации</w:t>
            </w:r>
          </w:p>
          <w:p w:rsidR="000E1B21" w:rsidRPr="00B54B4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Производит ремонт сельскохозяйственной техники с соблюдением требований охраны окружающей среды</w:t>
            </w:r>
          </w:p>
          <w:p w:rsidR="000E1B21" w:rsidRPr="003353FA"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B54B4A">
              <w:rPr>
                <w:rFonts w:ascii="Times New Roman" w:hAnsi="Times New Roman"/>
                <w:sz w:val="24"/>
                <w:szCs w:val="24"/>
              </w:rPr>
              <w:t>Польз</w:t>
            </w:r>
            <w:r>
              <w:rPr>
                <w:rFonts w:ascii="Times New Roman" w:hAnsi="Times New Roman"/>
                <w:sz w:val="24"/>
                <w:szCs w:val="24"/>
              </w:rPr>
              <w:t>уется</w:t>
            </w:r>
            <w:r w:rsidRPr="00B54B4A">
              <w:rPr>
                <w:rFonts w:ascii="Times New Roman" w:hAnsi="Times New Roman"/>
                <w:sz w:val="24"/>
                <w:szCs w:val="24"/>
              </w:rPr>
              <w:t xml:space="preserve"> спецодеждой, применя</w:t>
            </w:r>
            <w:r>
              <w:rPr>
                <w:rFonts w:ascii="Times New Roman" w:hAnsi="Times New Roman"/>
                <w:sz w:val="24"/>
                <w:szCs w:val="24"/>
              </w:rPr>
              <w:t>ет</w:t>
            </w:r>
            <w:r w:rsidRPr="00B54B4A">
              <w:rPr>
                <w:rFonts w:ascii="Times New Roman" w:hAnsi="Times New Roman"/>
                <w:sz w:val="24"/>
                <w:szCs w:val="24"/>
              </w:rPr>
              <w:t xml:space="preserve"> средства индивидуальной защиты при проведении ремонта сельскохозяйственной техники</w:t>
            </w: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lastRenderedPageBreak/>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spacing w:after="0"/>
              <w:jc w:val="both"/>
              <w:rPr>
                <w:rFonts w:ascii="Times New Roman" w:hAnsi="Times New Roman"/>
                <w:sz w:val="24"/>
                <w:szCs w:val="24"/>
              </w:rPr>
            </w:pPr>
            <w:r w:rsidRPr="006718FC">
              <w:rPr>
                <w:rFonts w:ascii="Times New Roman" w:hAnsi="Times New Roman"/>
                <w:sz w:val="24"/>
                <w:szCs w:val="24"/>
              </w:rPr>
              <w:lastRenderedPageBreak/>
              <w:t>ПК 2.5. Выполнять оперативное планирование выполнения работ по техническому обслуживанию и ремонту сельскохозяйственной техники и оборудования.</w:t>
            </w:r>
          </w:p>
          <w:p w:rsidR="000E1B21" w:rsidRPr="00715924" w:rsidRDefault="000E1B21" w:rsidP="000E1B21">
            <w:pPr>
              <w:widowControl w:val="0"/>
              <w:autoSpaceDE w:val="0"/>
              <w:autoSpaceDN w:val="0"/>
              <w:spacing w:after="0" w:line="240" w:lineRule="auto"/>
              <w:ind w:firstLine="539"/>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Составляет планы </w:t>
            </w:r>
            <w:r w:rsidRPr="006718FC">
              <w:rPr>
                <w:rFonts w:ascii="Times New Roman" w:hAnsi="Times New Roman"/>
                <w:sz w:val="24"/>
                <w:szCs w:val="24"/>
              </w:rPr>
              <w:t>технического обслуживания и ремонта сельскохозяйственной техники и оборудования.</w:t>
            </w:r>
          </w:p>
          <w:p w:rsidR="000E1B21" w:rsidRDefault="000E1B21" w:rsidP="000E1B21">
            <w:pPr>
              <w:widowControl w:val="0"/>
              <w:autoSpaceDE w:val="0"/>
              <w:autoSpaceDN w:val="0"/>
              <w:adjustRightInd w:val="0"/>
              <w:spacing w:after="0" w:line="240" w:lineRule="auto"/>
              <w:jc w:val="both"/>
              <w:rPr>
                <w:rFonts w:ascii="Times New Roman" w:hAnsi="Times New Roman"/>
                <w:bCs/>
                <w:sz w:val="24"/>
                <w:szCs w:val="24"/>
              </w:rPr>
            </w:pPr>
            <w:r w:rsidRPr="006718FC">
              <w:rPr>
                <w:rFonts w:ascii="Times New Roman" w:hAnsi="Times New Roman"/>
                <w:sz w:val="24"/>
                <w:szCs w:val="24"/>
              </w:rPr>
              <w:t>Определя</w:t>
            </w:r>
            <w:r>
              <w:rPr>
                <w:rFonts w:ascii="Times New Roman" w:hAnsi="Times New Roman"/>
                <w:sz w:val="24"/>
                <w:szCs w:val="24"/>
              </w:rPr>
              <w:t xml:space="preserve">ет </w:t>
            </w:r>
            <w:r w:rsidRPr="006718FC">
              <w:rPr>
                <w:rFonts w:ascii="Times New Roman" w:hAnsi="Times New Roman"/>
                <w:sz w:val="24"/>
                <w:szCs w:val="24"/>
              </w:rPr>
              <w:t>виды и объемы работ исходя из технологических карт по техническому обслуживанию и ремонту сельскохозяйственной техники</w:t>
            </w:r>
            <w:r>
              <w:rPr>
                <w:rFonts w:ascii="Times New Roman" w:hAnsi="Times New Roman"/>
                <w:sz w:val="24"/>
                <w:szCs w:val="24"/>
              </w:rPr>
              <w:t xml:space="preserve"> и оборудования</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jc w:val="both"/>
              <w:rPr>
                <w:rFonts w:ascii="Times New Roman" w:hAnsi="Times New Roman"/>
                <w:sz w:val="24"/>
                <w:szCs w:val="24"/>
              </w:rPr>
            </w:pPr>
            <w:r w:rsidRPr="006718FC">
              <w:rPr>
                <w:rFonts w:ascii="Times New Roman" w:hAnsi="Times New Roman"/>
                <w:sz w:val="24"/>
                <w:szCs w:val="24"/>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 сельскохозяйственной техники и оборудования.</w:t>
            </w:r>
          </w:p>
          <w:p w:rsidR="000E1B21" w:rsidRPr="00715924" w:rsidRDefault="000E1B21" w:rsidP="000E1B21">
            <w:pPr>
              <w:widowControl w:val="0"/>
              <w:autoSpaceDE w:val="0"/>
              <w:autoSpaceDN w:val="0"/>
              <w:spacing w:after="0" w:line="240" w:lineRule="auto"/>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Default="000E1B21" w:rsidP="000E1B21">
            <w:pPr>
              <w:widowControl w:val="0"/>
              <w:autoSpaceDE w:val="0"/>
              <w:autoSpaceDN w:val="0"/>
              <w:adjustRightInd w:val="0"/>
              <w:spacing w:after="0" w:line="240" w:lineRule="auto"/>
              <w:jc w:val="both"/>
              <w:rPr>
                <w:rFonts w:ascii="Times New Roman" w:hAnsi="Times New Roman"/>
                <w:sz w:val="24"/>
                <w:szCs w:val="24"/>
              </w:rPr>
            </w:pP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Формулир</w:t>
            </w:r>
            <w:r>
              <w:rPr>
                <w:rFonts w:ascii="Times New Roman" w:hAnsi="Times New Roman"/>
                <w:sz w:val="24"/>
                <w:szCs w:val="24"/>
              </w:rPr>
              <w:t>ует</w:t>
            </w:r>
            <w:r w:rsidRPr="006718FC">
              <w:rPr>
                <w:rFonts w:ascii="Times New Roman" w:hAnsi="Times New Roman"/>
                <w:sz w:val="24"/>
                <w:szCs w:val="24"/>
              </w:rPr>
              <w:t xml:space="preserve"> задания для работников с указанием параметров выполняемых операций, сроков и требований к качеству выполнения работ по техническому обслуживанию и ремонту сельскохозяйственной техники</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Выбира</w:t>
            </w:r>
            <w:r>
              <w:rPr>
                <w:rFonts w:ascii="Times New Roman" w:hAnsi="Times New Roman"/>
                <w:sz w:val="24"/>
                <w:szCs w:val="24"/>
              </w:rPr>
              <w:t>ет</w:t>
            </w:r>
            <w:r w:rsidRPr="006718FC">
              <w:rPr>
                <w:rFonts w:ascii="Times New Roman" w:hAnsi="Times New Roman"/>
                <w:sz w:val="24"/>
                <w:szCs w:val="24"/>
              </w:rPr>
              <w:t xml:space="preserve"> способ и место хранения сельскохозяйственной техники в соответствии с требованиями нормативно-технической документации</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6718FC">
              <w:rPr>
                <w:rFonts w:ascii="Times New Roman" w:hAnsi="Times New Roman"/>
                <w:sz w:val="24"/>
                <w:szCs w:val="24"/>
              </w:rPr>
              <w:t>Осуществля</w:t>
            </w:r>
            <w:r>
              <w:rPr>
                <w:rFonts w:ascii="Times New Roman" w:hAnsi="Times New Roman"/>
                <w:sz w:val="24"/>
                <w:szCs w:val="24"/>
              </w:rPr>
              <w:t xml:space="preserve">ет </w:t>
            </w:r>
            <w:r w:rsidRPr="006718FC">
              <w:rPr>
                <w:rFonts w:ascii="Times New Roman" w:hAnsi="Times New Roman"/>
                <w:sz w:val="24"/>
                <w:szCs w:val="24"/>
              </w:rPr>
              <w:t>оперативное взаимодействие с работниками с использованием цифровых технологий</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spacing w:after="0" w:line="240" w:lineRule="auto"/>
              <w:jc w:val="both"/>
              <w:rPr>
                <w:rFonts w:ascii="Times New Roman" w:hAnsi="Times New Roman"/>
                <w:sz w:val="24"/>
                <w:szCs w:val="24"/>
              </w:rPr>
            </w:pPr>
            <w:r w:rsidRPr="006718FC">
              <w:rPr>
                <w:rFonts w:ascii="Times New Roman" w:hAnsi="Times New Roman"/>
                <w:sz w:val="24"/>
                <w:szCs w:val="24"/>
              </w:rPr>
              <w:t>ПК 2.7. Выполнять контроль качества выполнения операций в рамках технического обслуживания и ремонта сельскохозяйственной техники и оборудования</w:t>
            </w:r>
            <w:r w:rsidRPr="00A808D0">
              <w:rPr>
                <w:rFonts w:ascii="Times New Roman" w:hAnsi="Times New Roman"/>
                <w:sz w:val="24"/>
                <w:szCs w:val="24"/>
              </w:rPr>
              <w:t xml:space="preserve"> </w:t>
            </w: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Польз</w:t>
            </w:r>
            <w:r>
              <w:rPr>
                <w:rFonts w:ascii="Times New Roman" w:hAnsi="Times New Roman"/>
                <w:sz w:val="24"/>
                <w:szCs w:val="24"/>
              </w:rPr>
              <w:t>уется</w:t>
            </w:r>
            <w:r w:rsidRPr="006718FC">
              <w:rPr>
                <w:rFonts w:ascii="Times New Roman" w:hAnsi="Times New Roman"/>
                <w:sz w:val="24"/>
                <w:szCs w:val="24"/>
              </w:rPr>
              <w:t xml:space="preserve"> информационными технологиями для оценки объема и качества работ, выполняемых работниками при проведении технического обслуживания и ремонта сельскохозяйственной техники</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Выявля</w:t>
            </w:r>
            <w:r>
              <w:rPr>
                <w:rFonts w:ascii="Times New Roman" w:hAnsi="Times New Roman"/>
                <w:sz w:val="24"/>
                <w:szCs w:val="24"/>
              </w:rPr>
              <w:t xml:space="preserve">ет </w:t>
            </w:r>
            <w:r w:rsidRPr="006718FC">
              <w:rPr>
                <w:rFonts w:ascii="Times New Roman" w:hAnsi="Times New Roman"/>
                <w:sz w:val="24"/>
                <w:szCs w:val="24"/>
              </w:rPr>
              <w:t>причины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Принима</w:t>
            </w:r>
            <w:r>
              <w:rPr>
                <w:rFonts w:ascii="Times New Roman" w:hAnsi="Times New Roman"/>
                <w:sz w:val="24"/>
                <w:szCs w:val="24"/>
              </w:rPr>
              <w:t>ет</w:t>
            </w:r>
            <w:r w:rsidRPr="006718FC">
              <w:rPr>
                <w:rFonts w:ascii="Times New Roman" w:hAnsi="Times New Roman"/>
                <w:sz w:val="24"/>
                <w:szCs w:val="24"/>
              </w:rPr>
              <w:t xml:space="preserve"> меры по устранению отклонения качества и объемов выполнения работ по техническому обслуживанию и ремонту сельскохозяйственной техники от планов и требований технологических карт</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Осуществля</w:t>
            </w:r>
            <w:r>
              <w:rPr>
                <w:rFonts w:ascii="Times New Roman" w:hAnsi="Times New Roman"/>
                <w:sz w:val="24"/>
                <w:szCs w:val="24"/>
              </w:rPr>
              <w:t xml:space="preserve">ет </w:t>
            </w:r>
            <w:r w:rsidRPr="006718FC">
              <w:rPr>
                <w:rFonts w:ascii="Times New Roman" w:hAnsi="Times New Roman"/>
                <w:sz w:val="24"/>
                <w:szCs w:val="24"/>
              </w:rPr>
              <w:t xml:space="preserve">оперативное </w:t>
            </w:r>
            <w:r w:rsidRPr="006718FC">
              <w:rPr>
                <w:rFonts w:ascii="Times New Roman" w:hAnsi="Times New Roman"/>
                <w:sz w:val="24"/>
                <w:szCs w:val="24"/>
              </w:rPr>
              <w:lastRenderedPageBreak/>
              <w:t>взаимодействие с работниками с использованием цифровых технологий</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jc w:val="both"/>
              <w:rPr>
                <w:rFonts w:ascii="Times New Roman" w:hAnsi="Times New Roman"/>
                <w:sz w:val="24"/>
                <w:szCs w:val="24"/>
              </w:rPr>
            </w:pPr>
            <w:r w:rsidRPr="006718FC">
              <w:rPr>
                <w:rFonts w:ascii="Times New Roman" w:hAnsi="Times New Roman"/>
                <w:sz w:val="24"/>
                <w:szCs w:val="24"/>
              </w:rPr>
              <w:lastRenderedPageBreak/>
              <w:t>ПК 2.8. Осуществлять материально-техническое обеспечение технического обслуживания и ремонта сельскохозяйственной техники в организации.</w:t>
            </w:r>
          </w:p>
          <w:p w:rsidR="000E1B21" w:rsidRPr="00715924" w:rsidRDefault="000E1B21" w:rsidP="000E1B21">
            <w:pPr>
              <w:widowControl w:val="0"/>
              <w:autoSpaceDE w:val="0"/>
              <w:autoSpaceDN w:val="0"/>
              <w:adjustRightInd w:val="0"/>
              <w:spacing w:after="0"/>
              <w:ind w:firstLine="539"/>
              <w:jc w:val="both"/>
              <w:rPr>
                <w:rFonts w:ascii="Times New Roman" w:hAnsi="Times New Roman"/>
                <w:sz w:val="24"/>
                <w:szCs w:val="24"/>
              </w:rPr>
            </w:pP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Определя</w:t>
            </w:r>
            <w:r>
              <w:rPr>
                <w:rFonts w:ascii="Times New Roman" w:hAnsi="Times New Roman"/>
                <w:sz w:val="24"/>
                <w:szCs w:val="24"/>
              </w:rPr>
              <w:t>ет</w:t>
            </w:r>
            <w:r w:rsidRPr="006718FC">
              <w:rPr>
                <w:rFonts w:ascii="Times New Roman" w:hAnsi="Times New Roman"/>
                <w:sz w:val="24"/>
                <w:szCs w:val="24"/>
              </w:rPr>
              <w:t xml:space="preserve"> потребность в оборудовании, инструментах, расходных материалах для проведения технического обслуживания и ремонта сельскохозяйственной техники в соответствии с планом-графиком.</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Оформля</w:t>
            </w:r>
            <w:r>
              <w:rPr>
                <w:rFonts w:ascii="Times New Roman" w:hAnsi="Times New Roman"/>
                <w:sz w:val="24"/>
                <w:szCs w:val="24"/>
              </w:rPr>
              <w:t xml:space="preserve">ет </w:t>
            </w:r>
            <w:r w:rsidRPr="006718FC">
              <w:rPr>
                <w:rFonts w:ascii="Times New Roman" w:hAnsi="Times New Roman"/>
                <w:sz w:val="24"/>
                <w:szCs w:val="24"/>
              </w:rPr>
              <w:t>заявки на оборудование, инструменты, расходные материалы, необходимые для проведения технического обслуживания и ремонта сельскохозяйственной техники, в соответствии с потребностью.</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380F05" w:rsidRDefault="000E1B21" w:rsidP="000E1B21">
            <w:pPr>
              <w:spacing w:after="0"/>
              <w:jc w:val="both"/>
              <w:rPr>
                <w:rFonts w:ascii="Times New Roman" w:hAnsi="Times New Roman"/>
                <w:sz w:val="24"/>
                <w:szCs w:val="24"/>
              </w:rPr>
            </w:pPr>
            <w:r w:rsidRPr="006718FC">
              <w:rPr>
                <w:rFonts w:ascii="Times New Roman" w:hAnsi="Times New Roman"/>
                <w:sz w:val="24"/>
                <w:szCs w:val="24"/>
              </w:rPr>
              <w:t>ПК 2.9. Выполнять работы по обеспечению государственной регистрации и технического осмотра сельскохозяйственной техники</w:t>
            </w:r>
          </w:p>
        </w:tc>
        <w:tc>
          <w:tcPr>
            <w:tcW w:w="4674" w:type="dxa"/>
            <w:tcBorders>
              <w:top w:val="single" w:sz="4" w:space="0" w:color="auto"/>
              <w:left w:val="single" w:sz="4" w:space="0" w:color="auto"/>
              <w:bottom w:val="single" w:sz="4" w:space="0" w:color="auto"/>
              <w:right w:val="single" w:sz="4" w:space="0" w:color="auto"/>
            </w:tcBorders>
          </w:tcPr>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Готовит документы и сельскохозяйственную технику к государственной регистрации и техническому осмотру</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Взаимодейств</w:t>
            </w:r>
            <w:r>
              <w:rPr>
                <w:rFonts w:ascii="Times New Roman" w:hAnsi="Times New Roman"/>
                <w:sz w:val="24"/>
                <w:szCs w:val="24"/>
              </w:rPr>
              <w:t>ует</w:t>
            </w:r>
            <w:r w:rsidRPr="006718FC">
              <w:rPr>
                <w:rFonts w:ascii="Times New Roman" w:hAnsi="Times New Roman"/>
                <w:sz w:val="24"/>
                <w:szCs w:val="24"/>
              </w:rPr>
              <w:t xml:space="preserve"> с представителями органов государственного надзора за техническим состоянием техники в процессе подготовки и проведения государственной регистрации и государственного технического осмотра тракторов, самоходных машин</w:t>
            </w:r>
          </w:p>
          <w:p w:rsidR="000E1B21" w:rsidRPr="006718FC"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6718FC">
              <w:rPr>
                <w:rFonts w:ascii="Times New Roman" w:hAnsi="Times New Roman"/>
                <w:sz w:val="24"/>
                <w:szCs w:val="24"/>
              </w:rPr>
              <w:t>Контролир</w:t>
            </w:r>
            <w:r>
              <w:rPr>
                <w:rFonts w:ascii="Times New Roman" w:hAnsi="Times New Roman"/>
                <w:sz w:val="24"/>
                <w:szCs w:val="24"/>
              </w:rPr>
              <w:t>ует</w:t>
            </w:r>
            <w:r w:rsidRPr="006718FC">
              <w:rPr>
                <w:rFonts w:ascii="Times New Roman" w:hAnsi="Times New Roman"/>
                <w:sz w:val="24"/>
                <w:szCs w:val="24"/>
              </w:rPr>
              <w:t xml:space="preserve"> соответствие сельскохозяйственной техники требованиям безопасности, установленным стандартами (техническими регламентами) в области безопасности сельскохозяйственной техники</w:t>
            </w:r>
          </w:p>
          <w:p w:rsidR="000E1B21" w:rsidRDefault="000E1B21" w:rsidP="000E1B21">
            <w:pPr>
              <w:widowControl w:val="0"/>
              <w:autoSpaceDE w:val="0"/>
              <w:autoSpaceDN w:val="0"/>
              <w:adjustRightInd w:val="0"/>
              <w:spacing w:after="0" w:line="240" w:lineRule="auto"/>
              <w:jc w:val="both"/>
              <w:rPr>
                <w:rFonts w:ascii="Times New Roman" w:hAnsi="Times New Roman"/>
                <w:i/>
              </w:rPr>
            </w:pPr>
          </w:p>
        </w:tc>
        <w:tc>
          <w:tcPr>
            <w:tcW w:w="1694" w:type="dxa"/>
            <w:tcBorders>
              <w:top w:val="single" w:sz="4" w:space="0" w:color="auto"/>
              <w:left w:val="single" w:sz="4" w:space="0" w:color="auto"/>
              <w:bottom w:val="single" w:sz="4" w:space="0" w:color="auto"/>
              <w:right w:val="single" w:sz="4" w:space="0" w:color="auto"/>
            </w:tcBorders>
          </w:tcPr>
          <w:p w:rsidR="000E1B21" w:rsidRDefault="000E1B21" w:rsidP="000E1B21">
            <w:pPr>
              <w:rPr>
                <w:rFonts w:ascii="Times New Roman" w:hAnsi="Times New Roman"/>
                <w:i/>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380F05" w:rsidRDefault="000E1B21" w:rsidP="000E1B21">
            <w:pPr>
              <w:widowControl w:val="0"/>
              <w:autoSpaceDE w:val="0"/>
              <w:autoSpaceDN w:val="0"/>
              <w:adjustRightInd w:val="0"/>
              <w:spacing w:after="0"/>
              <w:jc w:val="both"/>
              <w:rPr>
                <w:rFonts w:ascii="Times New Roman" w:hAnsi="Times New Roman"/>
                <w:sz w:val="24"/>
                <w:szCs w:val="24"/>
              </w:rPr>
            </w:pPr>
            <w:r w:rsidRPr="00EB7FD8">
              <w:rPr>
                <w:rFonts w:ascii="Times New Roman" w:hAnsi="Times New Roman"/>
                <w:sz w:val="24"/>
                <w:szCs w:val="24"/>
              </w:rPr>
              <w:t>ПК 2.10. Оформлять документы о проведении ремонта сельскохозяйственной техники и оборудования</w:t>
            </w:r>
            <w:proofErr w:type="gramStart"/>
            <w:r w:rsidRPr="00EB7FD8">
              <w:rPr>
                <w:rFonts w:ascii="Times New Roman" w:hAnsi="Times New Roman"/>
                <w:sz w:val="24"/>
                <w:szCs w:val="24"/>
              </w:rPr>
              <w:t>.</w:t>
            </w:r>
            <w:proofErr w:type="gramEnd"/>
            <w:r w:rsidRPr="00EB7FD8">
              <w:rPr>
                <w:rFonts w:ascii="Times New Roman" w:hAnsi="Times New Roman"/>
                <w:sz w:val="24"/>
                <w:szCs w:val="24"/>
              </w:rPr>
              <w:t xml:space="preserve"> </w:t>
            </w:r>
            <w:proofErr w:type="gramStart"/>
            <w:r w:rsidRPr="00EB7FD8">
              <w:rPr>
                <w:rFonts w:ascii="Times New Roman" w:hAnsi="Times New Roman"/>
                <w:sz w:val="24"/>
                <w:szCs w:val="24"/>
              </w:rPr>
              <w:t>с</w:t>
            </w:r>
            <w:proofErr w:type="gramEnd"/>
            <w:r w:rsidRPr="00EB7FD8">
              <w:rPr>
                <w:rFonts w:ascii="Times New Roman" w:hAnsi="Times New Roman"/>
                <w:sz w:val="24"/>
                <w:szCs w:val="24"/>
              </w:rPr>
              <w:t>оставлять техническую документацию на списание сельскохозяйственной техники, непригодной к эксплуатации, готовить предложения по повышению эффективности технического обслуживания и ремонта сельскохозяйственной техники и оборудования в организации.</w:t>
            </w:r>
          </w:p>
        </w:tc>
        <w:tc>
          <w:tcPr>
            <w:tcW w:w="4674" w:type="dxa"/>
            <w:tcBorders>
              <w:top w:val="single" w:sz="4" w:space="0" w:color="auto"/>
              <w:left w:val="single" w:sz="4" w:space="0" w:color="auto"/>
              <w:bottom w:val="single" w:sz="4" w:space="0" w:color="auto"/>
              <w:right w:val="single" w:sz="4" w:space="0" w:color="auto"/>
            </w:tcBorders>
          </w:tcPr>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Чита</w:t>
            </w:r>
            <w:r>
              <w:rPr>
                <w:rFonts w:ascii="Times New Roman" w:hAnsi="Times New Roman"/>
                <w:sz w:val="24"/>
                <w:szCs w:val="24"/>
              </w:rPr>
              <w:t>ет</w:t>
            </w:r>
            <w:r w:rsidRPr="00EB7FD8">
              <w:rPr>
                <w:rFonts w:ascii="Times New Roman" w:hAnsi="Times New Roman"/>
                <w:sz w:val="24"/>
                <w:szCs w:val="24"/>
              </w:rPr>
              <w:t xml:space="preserve"> чертежи узлов и деталей сельскохозяйственной техники при проведении всех видов ремонта</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Проводит техническое диагностирование, аппаратный и программный контроль с целью выявления неисправностей сельскохозяйственной техники</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Выполня</w:t>
            </w:r>
            <w:r>
              <w:rPr>
                <w:rFonts w:ascii="Times New Roman" w:hAnsi="Times New Roman"/>
                <w:sz w:val="24"/>
                <w:szCs w:val="24"/>
              </w:rPr>
              <w:t>ет</w:t>
            </w:r>
            <w:r w:rsidRPr="00EB7FD8">
              <w:rPr>
                <w:rFonts w:ascii="Times New Roman" w:hAnsi="Times New Roman"/>
                <w:sz w:val="24"/>
                <w:szCs w:val="24"/>
              </w:rPr>
              <w:t xml:space="preserve"> поиск составной части (нескольких составных частей), обусловливающих неисправность сельскохозяйственной техники</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Управля</w:t>
            </w:r>
            <w:r>
              <w:rPr>
                <w:rFonts w:ascii="Times New Roman" w:hAnsi="Times New Roman"/>
                <w:sz w:val="24"/>
                <w:szCs w:val="24"/>
              </w:rPr>
              <w:t>ет</w:t>
            </w:r>
            <w:r w:rsidRPr="00EB7FD8">
              <w:rPr>
                <w:rFonts w:ascii="Times New Roman" w:hAnsi="Times New Roman"/>
                <w:sz w:val="24"/>
                <w:szCs w:val="24"/>
              </w:rPr>
              <w:t xml:space="preserve"> сельскохозяйственной техникой в соответствии с инструкциями по ее эксплуатации</w:t>
            </w:r>
          </w:p>
          <w:p w:rsidR="000E1B21" w:rsidRPr="00EB7FD8" w:rsidRDefault="000E1B21" w:rsidP="000E1B21">
            <w:pPr>
              <w:widowControl w:val="0"/>
              <w:autoSpaceDE w:val="0"/>
              <w:autoSpaceDN w:val="0"/>
              <w:adjustRightInd w:val="0"/>
              <w:spacing w:after="0" w:line="240" w:lineRule="auto"/>
              <w:jc w:val="both"/>
              <w:rPr>
                <w:rFonts w:ascii="Times New Roman" w:hAnsi="Times New Roman"/>
                <w:sz w:val="24"/>
                <w:szCs w:val="24"/>
              </w:rPr>
            </w:pPr>
            <w:r w:rsidRPr="00EB7FD8">
              <w:rPr>
                <w:rFonts w:ascii="Times New Roman" w:hAnsi="Times New Roman"/>
                <w:sz w:val="24"/>
                <w:szCs w:val="24"/>
              </w:rPr>
              <w:t>Оформля</w:t>
            </w:r>
            <w:r>
              <w:rPr>
                <w:rFonts w:ascii="Times New Roman" w:hAnsi="Times New Roman"/>
                <w:sz w:val="24"/>
                <w:szCs w:val="24"/>
              </w:rPr>
              <w:t>ет</w:t>
            </w:r>
            <w:r w:rsidRPr="00EB7FD8">
              <w:rPr>
                <w:rFonts w:ascii="Times New Roman" w:hAnsi="Times New Roman"/>
                <w:sz w:val="24"/>
                <w:szCs w:val="24"/>
              </w:rPr>
              <w:t xml:space="preserve"> документы о постановке на хранение и снятии с хранения сельскохозяйственной техники</w:t>
            </w:r>
          </w:p>
          <w:p w:rsidR="000E1B21" w:rsidRDefault="000E1B21" w:rsidP="000E1B21">
            <w:pPr>
              <w:widowControl w:val="0"/>
              <w:autoSpaceDE w:val="0"/>
              <w:autoSpaceDN w:val="0"/>
              <w:adjustRightInd w:val="0"/>
              <w:spacing w:after="0" w:line="240" w:lineRule="auto"/>
              <w:jc w:val="both"/>
              <w:rPr>
                <w:rFonts w:ascii="Times New Roman" w:hAnsi="Times New Roman"/>
                <w:i/>
              </w:rPr>
            </w:pPr>
            <w:r w:rsidRPr="00EB7FD8">
              <w:rPr>
                <w:rFonts w:ascii="Times New Roman" w:hAnsi="Times New Roman"/>
                <w:sz w:val="24"/>
                <w:szCs w:val="24"/>
              </w:rPr>
              <w:t>Выявля</w:t>
            </w:r>
            <w:r>
              <w:rPr>
                <w:rFonts w:ascii="Times New Roman" w:hAnsi="Times New Roman"/>
                <w:sz w:val="24"/>
                <w:szCs w:val="24"/>
              </w:rPr>
              <w:t>ет</w:t>
            </w:r>
            <w:r w:rsidRPr="00EB7FD8">
              <w:rPr>
                <w:rFonts w:ascii="Times New Roman" w:hAnsi="Times New Roman"/>
                <w:sz w:val="24"/>
                <w:szCs w:val="24"/>
              </w:rPr>
              <w:t xml:space="preserve"> причины отклонения качества и </w:t>
            </w:r>
            <w:r w:rsidRPr="00EB7FD8">
              <w:rPr>
                <w:rFonts w:ascii="Times New Roman" w:hAnsi="Times New Roman"/>
                <w:sz w:val="24"/>
                <w:szCs w:val="24"/>
              </w:rPr>
              <w:lastRenderedPageBreak/>
              <w:t>объемов выполнения работ</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Тестирование</w:t>
            </w:r>
          </w:p>
          <w:p w:rsidR="000E1B21" w:rsidRDefault="000E1B21" w:rsidP="000E1B21">
            <w:pPr>
              <w:rPr>
                <w:rFonts w:ascii="Times New Roman" w:hAnsi="Times New Roman"/>
                <w:i/>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lastRenderedPageBreak/>
              <w:t xml:space="preserve">ОК 01. </w:t>
            </w:r>
            <w:r w:rsidRPr="00315F34">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c>
          <w:tcPr>
            <w:tcW w:w="4674" w:type="dxa"/>
            <w:tcBorders>
              <w:top w:val="single" w:sz="4" w:space="0" w:color="auto"/>
              <w:left w:val="single" w:sz="4" w:space="0" w:color="auto"/>
              <w:bottom w:val="single" w:sz="4" w:space="0" w:color="auto"/>
              <w:right w:val="single" w:sz="4" w:space="0" w:color="auto"/>
            </w:tcBorders>
          </w:tcPr>
          <w:p w:rsidR="000E1B21" w:rsidRPr="00315F34" w:rsidRDefault="000E1B21" w:rsidP="000E1B21">
            <w:pPr>
              <w:suppressAutoHyphens/>
              <w:spacing w:after="0"/>
              <w:jc w:val="both"/>
              <w:rPr>
                <w:rFonts w:ascii="Times New Roman" w:hAnsi="Times New Roman"/>
                <w:iCs/>
                <w:sz w:val="24"/>
                <w:szCs w:val="24"/>
              </w:rPr>
            </w:pPr>
            <w:r>
              <w:rPr>
                <w:rFonts w:ascii="Times New Roman" w:hAnsi="Times New Roman"/>
                <w:iCs/>
                <w:sz w:val="24"/>
                <w:szCs w:val="24"/>
              </w:rPr>
              <w:t>Р</w:t>
            </w:r>
            <w:r w:rsidRPr="00315F34">
              <w:rPr>
                <w:rFonts w:ascii="Times New Roman" w:hAnsi="Times New Roman"/>
                <w:iCs/>
                <w:sz w:val="24"/>
                <w:szCs w:val="24"/>
              </w:rPr>
              <w:t>аспозна</w:t>
            </w:r>
            <w:r>
              <w:rPr>
                <w:rFonts w:ascii="Times New Roman" w:hAnsi="Times New Roman"/>
                <w:iCs/>
                <w:sz w:val="24"/>
                <w:szCs w:val="24"/>
              </w:rPr>
              <w:t>ет</w:t>
            </w:r>
            <w:r w:rsidRPr="00315F34">
              <w:rPr>
                <w:rFonts w:ascii="Times New Roman" w:hAnsi="Times New Roman"/>
                <w:iCs/>
                <w:sz w:val="24"/>
                <w:szCs w:val="24"/>
              </w:rPr>
              <w:t xml:space="preserve"> задачу и/или проблему в профессиональном контексте</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А</w:t>
            </w:r>
            <w:r w:rsidRPr="00315F34">
              <w:rPr>
                <w:rFonts w:ascii="Times New Roman" w:hAnsi="Times New Roman"/>
                <w:iCs/>
                <w:sz w:val="24"/>
                <w:szCs w:val="24"/>
              </w:rPr>
              <w:t>нализир</w:t>
            </w:r>
            <w:r>
              <w:rPr>
                <w:rFonts w:ascii="Times New Roman" w:hAnsi="Times New Roman"/>
                <w:iCs/>
                <w:sz w:val="24"/>
                <w:szCs w:val="24"/>
              </w:rPr>
              <w:t>ует</w:t>
            </w:r>
            <w:r w:rsidRPr="00315F34">
              <w:rPr>
                <w:rFonts w:ascii="Times New Roman" w:hAnsi="Times New Roman"/>
                <w:iCs/>
                <w:sz w:val="24"/>
                <w:szCs w:val="24"/>
              </w:rPr>
              <w:t xml:space="preserve"> задачу и/или </w:t>
            </w:r>
            <w:proofErr w:type="gramStart"/>
            <w:r w:rsidRPr="00315F34">
              <w:rPr>
                <w:rFonts w:ascii="Times New Roman" w:hAnsi="Times New Roman"/>
                <w:iCs/>
                <w:sz w:val="24"/>
                <w:szCs w:val="24"/>
              </w:rPr>
              <w:t>проблему</w:t>
            </w:r>
            <w:proofErr w:type="gramEnd"/>
            <w:r w:rsidRPr="00315F34">
              <w:rPr>
                <w:rFonts w:ascii="Times New Roman" w:hAnsi="Times New Roman"/>
                <w:iCs/>
                <w:sz w:val="24"/>
                <w:szCs w:val="24"/>
              </w:rPr>
              <w:t xml:space="preserve"> и выделять её составные части</w:t>
            </w:r>
            <w:r>
              <w:rPr>
                <w:rFonts w:ascii="Times New Roman" w:hAnsi="Times New Roman"/>
                <w:iCs/>
                <w:sz w:val="24"/>
                <w:szCs w:val="24"/>
              </w:rPr>
              <w:t xml:space="preserve">. </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ет</w:t>
            </w:r>
            <w:r w:rsidRPr="00315F34">
              <w:rPr>
                <w:rFonts w:ascii="Times New Roman" w:hAnsi="Times New Roman"/>
                <w:iCs/>
                <w:sz w:val="24"/>
                <w:szCs w:val="24"/>
              </w:rPr>
              <w:t xml:space="preserve"> этапы решения задачи</w:t>
            </w:r>
            <w:r>
              <w:rPr>
                <w:rFonts w:ascii="Times New Roman" w:hAnsi="Times New Roman"/>
                <w:iCs/>
                <w:sz w:val="24"/>
                <w:szCs w:val="24"/>
              </w:rPr>
              <w:t xml:space="preserve">. </w:t>
            </w:r>
            <w:r w:rsidRPr="00315F34">
              <w:rPr>
                <w:rFonts w:ascii="Times New Roman" w:hAnsi="Times New Roman"/>
                <w:iCs/>
                <w:sz w:val="24"/>
                <w:szCs w:val="24"/>
              </w:rPr>
              <w:t xml:space="preserve"> </w:t>
            </w:r>
            <w:r>
              <w:rPr>
                <w:rFonts w:ascii="Times New Roman" w:hAnsi="Times New Roman"/>
                <w:iCs/>
                <w:sz w:val="24"/>
                <w:szCs w:val="24"/>
              </w:rPr>
              <w:t>В</w:t>
            </w:r>
            <w:r w:rsidRPr="00315F34">
              <w:rPr>
                <w:rFonts w:ascii="Times New Roman" w:hAnsi="Times New Roman"/>
                <w:iCs/>
                <w:sz w:val="24"/>
                <w:szCs w:val="24"/>
              </w:rPr>
              <w:t>ыявля</w:t>
            </w:r>
            <w:r>
              <w:rPr>
                <w:rFonts w:ascii="Times New Roman" w:hAnsi="Times New Roman"/>
                <w:iCs/>
                <w:sz w:val="24"/>
                <w:szCs w:val="24"/>
              </w:rPr>
              <w:t>ет</w:t>
            </w:r>
            <w:r w:rsidRPr="00315F34">
              <w:rPr>
                <w:rFonts w:ascii="Times New Roman" w:hAnsi="Times New Roman"/>
                <w:iCs/>
                <w:sz w:val="24"/>
                <w:szCs w:val="24"/>
              </w:rPr>
              <w:t xml:space="preserve"> и эффективно и</w:t>
            </w:r>
            <w:r>
              <w:rPr>
                <w:rFonts w:ascii="Times New Roman" w:hAnsi="Times New Roman"/>
                <w:iCs/>
                <w:sz w:val="24"/>
                <w:szCs w:val="24"/>
              </w:rPr>
              <w:t>щет</w:t>
            </w:r>
            <w:r w:rsidRPr="00315F34">
              <w:rPr>
                <w:rFonts w:ascii="Times New Roman" w:hAnsi="Times New Roman"/>
                <w:iCs/>
                <w:sz w:val="24"/>
                <w:szCs w:val="24"/>
              </w:rPr>
              <w:t xml:space="preserve"> информацию, необходимую для решения задачи и/или проблемы</w:t>
            </w:r>
            <w:r>
              <w:rPr>
                <w:rFonts w:ascii="Times New Roman" w:hAnsi="Times New Roman"/>
                <w:iCs/>
                <w:sz w:val="24"/>
                <w:szCs w:val="24"/>
              </w:rPr>
              <w:t>. С</w:t>
            </w:r>
            <w:r w:rsidRPr="00315F34">
              <w:rPr>
                <w:rFonts w:ascii="Times New Roman" w:hAnsi="Times New Roman"/>
                <w:iCs/>
                <w:sz w:val="24"/>
                <w:szCs w:val="24"/>
              </w:rPr>
              <w:t>оставля</w:t>
            </w:r>
            <w:r>
              <w:rPr>
                <w:rFonts w:ascii="Times New Roman" w:hAnsi="Times New Roman"/>
                <w:iCs/>
                <w:sz w:val="24"/>
                <w:szCs w:val="24"/>
              </w:rPr>
              <w:t>ет</w:t>
            </w:r>
            <w:r w:rsidRPr="00315F34">
              <w:rPr>
                <w:rFonts w:ascii="Times New Roman" w:hAnsi="Times New Roman"/>
                <w:iCs/>
                <w:sz w:val="24"/>
                <w:szCs w:val="24"/>
              </w:rPr>
              <w:t xml:space="preserve"> план действия</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ет</w:t>
            </w:r>
            <w:r w:rsidRPr="00315F34">
              <w:rPr>
                <w:rFonts w:ascii="Times New Roman" w:hAnsi="Times New Roman"/>
                <w:iCs/>
                <w:sz w:val="24"/>
                <w:szCs w:val="24"/>
              </w:rPr>
              <w:t xml:space="preserve"> необходимые ресурсы</w:t>
            </w:r>
            <w:r>
              <w:rPr>
                <w:rFonts w:ascii="Times New Roman" w:hAnsi="Times New Roman"/>
                <w:iCs/>
                <w:sz w:val="24"/>
                <w:szCs w:val="24"/>
              </w:rPr>
              <w:t>.</w:t>
            </w:r>
          </w:p>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О</w:t>
            </w:r>
            <w:r w:rsidRPr="00315F34">
              <w:rPr>
                <w:rFonts w:ascii="Times New Roman" w:hAnsi="Times New Roman"/>
                <w:iCs/>
                <w:sz w:val="24"/>
                <w:szCs w:val="24"/>
              </w:rPr>
              <w:t>ценива</w:t>
            </w:r>
            <w:r>
              <w:rPr>
                <w:rFonts w:ascii="Times New Roman" w:hAnsi="Times New Roman"/>
                <w:iCs/>
                <w:sz w:val="24"/>
                <w:szCs w:val="24"/>
              </w:rPr>
              <w:t xml:space="preserve">ет </w:t>
            </w:r>
            <w:r w:rsidRPr="00315F34">
              <w:rPr>
                <w:rFonts w:ascii="Times New Roman" w:hAnsi="Times New Roman"/>
                <w:iCs/>
                <w:sz w:val="24"/>
                <w:szCs w:val="24"/>
              </w:rPr>
              <w:t>результат и последствия своих действий (самостоятельно или с помощью наставника)</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ОК 02</w:t>
            </w:r>
            <w:proofErr w:type="gramStart"/>
            <w:r w:rsidRPr="00315F34">
              <w:rPr>
                <w:rFonts w:ascii="Times New Roman" w:hAnsi="Times New Roman"/>
                <w:sz w:val="24"/>
                <w:szCs w:val="24"/>
              </w:rPr>
              <w:t xml:space="preserve"> И</w:t>
            </w:r>
            <w:proofErr w:type="gramEnd"/>
            <w:r w:rsidRPr="00315F34">
              <w:rPr>
                <w:rFonts w:ascii="Times New Roman" w:hAnsi="Times New Roman"/>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 xml:space="preserve">ет </w:t>
            </w:r>
            <w:r w:rsidRPr="00315F34">
              <w:rPr>
                <w:rFonts w:ascii="Times New Roman" w:hAnsi="Times New Roman"/>
                <w:iCs/>
                <w:sz w:val="24"/>
                <w:szCs w:val="24"/>
              </w:rPr>
              <w:t>задачи для поиска информации</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пределя</w:t>
            </w:r>
            <w:r>
              <w:rPr>
                <w:rFonts w:ascii="Times New Roman" w:hAnsi="Times New Roman"/>
                <w:iCs/>
                <w:sz w:val="24"/>
                <w:szCs w:val="24"/>
              </w:rPr>
              <w:t>ет</w:t>
            </w:r>
            <w:r w:rsidRPr="00315F34">
              <w:rPr>
                <w:rFonts w:ascii="Times New Roman" w:hAnsi="Times New Roman"/>
                <w:iCs/>
                <w:sz w:val="24"/>
                <w:szCs w:val="24"/>
              </w:rPr>
              <w:t xml:space="preserve"> необходимые источники информации</w:t>
            </w:r>
            <w:r>
              <w:rPr>
                <w:rFonts w:ascii="Times New Roman" w:hAnsi="Times New Roman"/>
                <w:iCs/>
                <w:sz w:val="24"/>
                <w:szCs w:val="24"/>
              </w:rPr>
              <w:t>. П</w:t>
            </w:r>
            <w:r w:rsidRPr="00315F34">
              <w:rPr>
                <w:rFonts w:ascii="Times New Roman" w:hAnsi="Times New Roman"/>
                <w:iCs/>
                <w:sz w:val="24"/>
                <w:szCs w:val="24"/>
              </w:rPr>
              <w:t>ланир</w:t>
            </w:r>
            <w:r>
              <w:rPr>
                <w:rFonts w:ascii="Times New Roman" w:hAnsi="Times New Roman"/>
                <w:iCs/>
                <w:sz w:val="24"/>
                <w:szCs w:val="24"/>
              </w:rPr>
              <w:t>ует</w:t>
            </w:r>
            <w:r w:rsidRPr="00315F34">
              <w:rPr>
                <w:rFonts w:ascii="Times New Roman" w:hAnsi="Times New Roman"/>
                <w:iCs/>
                <w:sz w:val="24"/>
                <w:szCs w:val="24"/>
              </w:rPr>
              <w:t xml:space="preserve"> процесс поиска</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С</w:t>
            </w:r>
            <w:r w:rsidRPr="00315F34">
              <w:rPr>
                <w:rFonts w:ascii="Times New Roman" w:hAnsi="Times New Roman"/>
                <w:iCs/>
                <w:sz w:val="24"/>
                <w:szCs w:val="24"/>
              </w:rPr>
              <w:t>труктурир</w:t>
            </w:r>
            <w:r>
              <w:rPr>
                <w:rFonts w:ascii="Times New Roman" w:hAnsi="Times New Roman"/>
                <w:iCs/>
                <w:sz w:val="24"/>
                <w:szCs w:val="24"/>
              </w:rPr>
              <w:t>ует</w:t>
            </w:r>
            <w:r w:rsidRPr="00315F34">
              <w:rPr>
                <w:rFonts w:ascii="Times New Roman" w:hAnsi="Times New Roman"/>
                <w:iCs/>
                <w:sz w:val="24"/>
                <w:szCs w:val="24"/>
              </w:rPr>
              <w:t xml:space="preserve"> получаемую информацию</w:t>
            </w:r>
            <w:r>
              <w:rPr>
                <w:rFonts w:ascii="Times New Roman" w:hAnsi="Times New Roman"/>
                <w:iCs/>
                <w:sz w:val="24"/>
                <w:szCs w:val="24"/>
              </w:rPr>
              <w:t>,</w:t>
            </w:r>
            <w:r w:rsidRPr="00315F34">
              <w:rPr>
                <w:rFonts w:ascii="Times New Roman" w:hAnsi="Times New Roman"/>
                <w:iCs/>
                <w:sz w:val="24"/>
                <w:szCs w:val="24"/>
              </w:rPr>
              <w:t xml:space="preserve"> выделя</w:t>
            </w:r>
            <w:r>
              <w:rPr>
                <w:rFonts w:ascii="Times New Roman" w:hAnsi="Times New Roman"/>
                <w:iCs/>
                <w:sz w:val="24"/>
                <w:szCs w:val="24"/>
              </w:rPr>
              <w:t>ет</w:t>
            </w:r>
            <w:r w:rsidRPr="00315F34">
              <w:rPr>
                <w:rFonts w:ascii="Times New Roman" w:hAnsi="Times New Roman"/>
                <w:iCs/>
                <w:sz w:val="24"/>
                <w:szCs w:val="24"/>
              </w:rPr>
              <w:t xml:space="preserve"> наиболее </w:t>
            </w:r>
            <w:proofErr w:type="gramStart"/>
            <w:r w:rsidRPr="00315F34">
              <w:rPr>
                <w:rFonts w:ascii="Times New Roman" w:hAnsi="Times New Roman"/>
                <w:iCs/>
                <w:sz w:val="24"/>
                <w:szCs w:val="24"/>
              </w:rPr>
              <w:t>значимое</w:t>
            </w:r>
            <w:proofErr w:type="gramEnd"/>
            <w:r w:rsidRPr="00315F34">
              <w:rPr>
                <w:rFonts w:ascii="Times New Roman" w:hAnsi="Times New Roman"/>
                <w:iCs/>
                <w:sz w:val="24"/>
                <w:szCs w:val="24"/>
              </w:rPr>
              <w:t xml:space="preserve"> в перечне информации</w:t>
            </w:r>
            <w:r>
              <w:rPr>
                <w:rFonts w:ascii="Times New Roman" w:hAnsi="Times New Roman"/>
                <w:iCs/>
                <w:sz w:val="24"/>
                <w:szCs w:val="24"/>
              </w:rPr>
              <w:t xml:space="preserve">. </w:t>
            </w:r>
            <w:r w:rsidRPr="00315F34">
              <w:rPr>
                <w:rFonts w:ascii="Times New Roman" w:hAnsi="Times New Roman"/>
                <w:iCs/>
                <w:sz w:val="24"/>
                <w:szCs w:val="24"/>
              </w:rPr>
              <w:t xml:space="preserve"> </w:t>
            </w:r>
            <w:r>
              <w:rPr>
                <w:rFonts w:ascii="Times New Roman" w:hAnsi="Times New Roman"/>
                <w:iCs/>
                <w:sz w:val="24"/>
                <w:szCs w:val="24"/>
              </w:rPr>
              <w:t>О</w:t>
            </w:r>
            <w:r w:rsidRPr="00315F34">
              <w:rPr>
                <w:rFonts w:ascii="Times New Roman" w:hAnsi="Times New Roman"/>
                <w:iCs/>
                <w:sz w:val="24"/>
                <w:szCs w:val="24"/>
              </w:rPr>
              <w:t>ценива</w:t>
            </w:r>
            <w:r>
              <w:rPr>
                <w:rFonts w:ascii="Times New Roman" w:hAnsi="Times New Roman"/>
                <w:iCs/>
                <w:sz w:val="24"/>
                <w:szCs w:val="24"/>
              </w:rPr>
              <w:t>ет</w:t>
            </w:r>
            <w:r w:rsidRPr="00315F34">
              <w:rPr>
                <w:rFonts w:ascii="Times New Roman" w:hAnsi="Times New Roman"/>
                <w:iCs/>
                <w:sz w:val="24"/>
                <w:szCs w:val="24"/>
              </w:rPr>
              <w:t xml:space="preserve"> практическую значимость результатов поиска</w:t>
            </w:r>
            <w:r>
              <w:rPr>
                <w:rFonts w:ascii="Times New Roman" w:hAnsi="Times New Roman"/>
                <w:iCs/>
                <w:sz w:val="24"/>
                <w:szCs w:val="24"/>
              </w:rPr>
              <w:t>. О</w:t>
            </w:r>
            <w:r w:rsidRPr="00315F34">
              <w:rPr>
                <w:rFonts w:ascii="Times New Roman" w:hAnsi="Times New Roman"/>
                <w:iCs/>
                <w:sz w:val="24"/>
                <w:szCs w:val="24"/>
              </w:rPr>
              <w:t>формля</w:t>
            </w:r>
            <w:r>
              <w:rPr>
                <w:rFonts w:ascii="Times New Roman" w:hAnsi="Times New Roman"/>
                <w:iCs/>
                <w:sz w:val="24"/>
                <w:szCs w:val="24"/>
              </w:rPr>
              <w:t xml:space="preserve">ет </w:t>
            </w:r>
            <w:r w:rsidRPr="00315F34">
              <w:rPr>
                <w:rFonts w:ascii="Times New Roman" w:hAnsi="Times New Roman"/>
                <w:iCs/>
                <w:sz w:val="24"/>
                <w:szCs w:val="24"/>
              </w:rPr>
              <w:t>результаты поиска, применя</w:t>
            </w:r>
            <w:r>
              <w:rPr>
                <w:rFonts w:ascii="Times New Roman" w:hAnsi="Times New Roman"/>
                <w:iCs/>
                <w:sz w:val="24"/>
                <w:szCs w:val="24"/>
              </w:rPr>
              <w:t>ет</w:t>
            </w:r>
            <w:r w:rsidRPr="00315F34">
              <w:rPr>
                <w:rFonts w:ascii="Times New Roman" w:hAnsi="Times New Roman"/>
                <w:iCs/>
                <w:sz w:val="24"/>
                <w:szCs w:val="24"/>
              </w:rPr>
              <w:t xml:space="preserve"> средства информационных технологий для решения профессиональных задач</w:t>
            </w:r>
            <w:r>
              <w:rPr>
                <w:rFonts w:ascii="Times New Roman" w:hAnsi="Times New Roman"/>
                <w:iCs/>
                <w:sz w:val="24"/>
                <w:szCs w:val="24"/>
              </w:rPr>
              <w:t>. И</w:t>
            </w:r>
            <w:r w:rsidRPr="00315F34">
              <w:rPr>
                <w:rFonts w:ascii="Times New Roman" w:hAnsi="Times New Roman"/>
                <w:iCs/>
                <w:sz w:val="24"/>
                <w:szCs w:val="24"/>
              </w:rPr>
              <w:t>спольз</w:t>
            </w:r>
            <w:r>
              <w:rPr>
                <w:rFonts w:ascii="Times New Roman" w:hAnsi="Times New Roman"/>
                <w:iCs/>
                <w:sz w:val="24"/>
                <w:szCs w:val="24"/>
              </w:rPr>
              <w:t>ует</w:t>
            </w:r>
            <w:r w:rsidRPr="00315F34">
              <w:rPr>
                <w:rFonts w:ascii="Times New Roman" w:hAnsi="Times New Roman"/>
                <w:iCs/>
                <w:sz w:val="24"/>
                <w:szCs w:val="24"/>
              </w:rPr>
              <w:t xml:space="preserve"> современное программное обеспечение</w:t>
            </w:r>
            <w:r>
              <w:rPr>
                <w:rFonts w:ascii="Times New Roman" w:hAnsi="Times New Roman"/>
                <w:iCs/>
                <w:sz w:val="24"/>
                <w:szCs w:val="24"/>
              </w:rPr>
              <w:t>,</w:t>
            </w:r>
            <w:r w:rsidRPr="00315F34">
              <w:rPr>
                <w:rFonts w:ascii="Times New Roman" w:hAnsi="Times New Roman"/>
                <w:iCs/>
                <w:sz w:val="24"/>
                <w:szCs w:val="24"/>
              </w:rPr>
              <w:t xml:space="preserve"> различные цифровые средства для решения профессиональных задач.</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03. </w:t>
            </w:r>
            <w:r w:rsidRPr="00315F34">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rPr>
              <w:t>О</w:t>
            </w:r>
            <w:r w:rsidRPr="00315F34">
              <w:rPr>
                <w:rFonts w:ascii="Times New Roman" w:hAnsi="Times New Roman"/>
                <w:bCs/>
                <w:iCs/>
                <w:sz w:val="24"/>
                <w:szCs w:val="24"/>
              </w:rPr>
              <w:t>пределя</w:t>
            </w:r>
            <w:r>
              <w:rPr>
                <w:rFonts w:ascii="Times New Roman" w:hAnsi="Times New Roman"/>
                <w:bCs/>
                <w:iCs/>
                <w:sz w:val="24"/>
                <w:szCs w:val="24"/>
              </w:rPr>
              <w:t>ет</w:t>
            </w:r>
            <w:r w:rsidRPr="00315F34">
              <w:rPr>
                <w:rFonts w:ascii="Times New Roman" w:hAnsi="Times New Roman"/>
                <w:bCs/>
                <w:iCs/>
                <w:sz w:val="24"/>
                <w:szCs w:val="24"/>
              </w:rPr>
              <w:t xml:space="preserve"> актуальность нормативно-правовой документации в профессиональной деятельности</w:t>
            </w:r>
            <w:r>
              <w:rPr>
                <w:rFonts w:ascii="Times New Roman" w:hAnsi="Times New Roman"/>
                <w:bCs/>
                <w:iCs/>
                <w:sz w:val="24"/>
                <w:szCs w:val="24"/>
              </w:rPr>
              <w:t>.</w:t>
            </w:r>
            <w:r w:rsidRPr="00F84855">
              <w:rPr>
                <w:rFonts w:ascii="Times New Roman" w:hAnsi="Times New Roman"/>
                <w:bCs/>
                <w:iCs/>
                <w:sz w:val="24"/>
                <w:szCs w:val="24"/>
              </w:rPr>
              <w:t xml:space="preserve"> </w:t>
            </w:r>
            <w:r>
              <w:rPr>
                <w:rFonts w:ascii="Times New Roman" w:hAnsi="Times New Roman"/>
                <w:sz w:val="24"/>
                <w:szCs w:val="24"/>
              </w:rPr>
              <w:t>П</w:t>
            </w:r>
            <w:r w:rsidRPr="00F84855">
              <w:rPr>
                <w:rFonts w:ascii="Times New Roman" w:hAnsi="Times New Roman"/>
                <w:sz w:val="24"/>
                <w:szCs w:val="24"/>
              </w:rPr>
              <w:t>рименя</w:t>
            </w:r>
            <w:r>
              <w:rPr>
                <w:rFonts w:ascii="Times New Roman" w:hAnsi="Times New Roman"/>
                <w:sz w:val="24"/>
                <w:szCs w:val="24"/>
              </w:rPr>
              <w:t>ет</w:t>
            </w:r>
            <w:r w:rsidRPr="00F84855">
              <w:rPr>
                <w:rFonts w:ascii="Times New Roman" w:hAnsi="Times New Roman"/>
                <w:sz w:val="24"/>
                <w:szCs w:val="24"/>
              </w:rPr>
              <w:t xml:space="preserve"> современную научную профессиональную терминологию</w:t>
            </w:r>
            <w:r>
              <w:rPr>
                <w:rFonts w:ascii="Times New Roman" w:hAnsi="Times New Roman"/>
                <w:sz w:val="24"/>
                <w:szCs w:val="24"/>
              </w:rPr>
              <w:t>.</w:t>
            </w:r>
            <w:r w:rsidRPr="00F84855">
              <w:rPr>
                <w:rFonts w:ascii="Times New Roman" w:hAnsi="Times New Roman"/>
                <w:sz w:val="24"/>
                <w:szCs w:val="24"/>
              </w:rPr>
              <w:t xml:space="preserve"> </w:t>
            </w:r>
            <w:r>
              <w:rPr>
                <w:rFonts w:ascii="Times New Roman" w:hAnsi="Times New Roman"/>
                <w:sz w:val="24"/>
                <w:szCs w:val="24"/>
              </w:rPr>
              <w:t>О</w:t>
            </w:r>
            <w:r w:rsidRPr="00F84855">
              <w:rPr>
                <w:rFonts w:ascii="Times New Roman" w:hAnsi="Times New Roman"/>
                <w:sz w:val="24"/>
                <w:szCs w:val="24"/>
              </w:rPr>
              <w:t>пределя</w:t>
            </w:r>
            <w:r>
              <w:rPr>
                <w:rFonts w:ascii="Times New Roman" w:hAnsi="Times New Roman"/>
                <w:sz w:val="24"/>
                <w:szCs w:val="24"/>
              </w:rPr>
              <w:t>ет</w:t>
            </w:r>
            <w:r w:rsidRPr="00F84855">
              <w:rPr>
                <w:rFonts w:ascii="Times New Roman" w:hAnsi="Times New Roman"/>
                <w:sz w:val="24"/>
                <w:szCs w:val="24"/>
              </w:rPr>
              <w:t xml:space="preserve"> и</w:t>
            </w:r>
            <w:r w:rsidRPr="00315F34">
              <w:rPr>
                <w:rFonts w:ascii="Times New Roman" w:hAnsi="Times New Roman"/>
                <w:sz w:val="24"/>
                <w:szCs w:val="24"/>
              </w:rPr>
              <w:t xml:space="preserve"> выстраива</w:t>
            </w:r>
            <w:r>
              <w:rPr>
                <w:rFonts w:ascii="Times New Roman" w:hAnsi="Times New Roman"/>
                <w:sz w:val="24"/>
                <w:szCs w:val="24"/>
              </w:rPr>
              <w:t>ет</w:t>
            </w:r>
            <w:r w:rsidRPr="00315F34">
              <w:rPr>
                <w:rFonts w:ascii="Times New Roman" w:hAnsi="Times New Roman"/>
                <w:sz w:val="24"/>
                <w:szCs w:val="24"/>
              </w:rPr>
              <w:t xml:space="preserve"> траектории профессионального развития и самообразования</w:t>
            </w:r>
            <w:r>
              <w:rPr>
                <w:rFonts w:ascii="Times New Roman" w:hAnsi="Times New Roman"/>
                <w:sz w:val="24"/>
                <w:szCs w:val="24"/>
              </w:rPr>
              <w:t>.</w:t>
            </w:r>
            <w:r w:rsidRPr="00315F34">
              <w:rPr>
                <w:rFonts w:ascii="Times New Roman" w:hAnsi="Times New Roman"/>
                <w:sz w:val="24"/>
                <w:szCs w:val="24"/>
              </w:rPr>
              <w:t xml:space="preserve"> </w:t>
            </w:r>
            <w:r>
              <w:rPr>
                <w:rFonts w:ascii="Times New Roman" w:hAnsi="Times New Roman"/>
                <w:bCs/>
                <w:sz w:val="24"/>
                <w:szCs w:val="24"/>
              </w:rPr>
              <w:t>В</w:t>
            </w:r>
            <w:r w:rsidRPr="00315F34">
              <w:rPr>
                <w:rFonts w:ascii="Times New Roman" w:hAnsi="Times New Roman"/>
                <w:bCs/>
                <w:sz w:val="24"/>
                <w:szCs w:val="24"/>
              </w:rPr>
              <w:t>ыявля</w:t>
            </w:r>
            <w:r>
              <w:rPr>
                <w:rFonts w:ascii="Times New Roman" w:hAnsi="Times New Roman"/>
                <w:bCs/>
                <w:sz w:val="24"/>
                <w:szCs w:val="24"/>
              </w:rPr>
              <w:t>ет</w:t>
            </w:r>
            <w:r w:rsidRPr="00315F34">
              <w:rPr>
                <w:rFonts w:ascii="Times New Roman" w:hAnsi="Times New Roman"/>
                <w:bCs/>
                <w:sz w:val="24"/>
                <w:szCs w:val="24"/>
              </w:rPr>
              <w:t xml:space="preserve"> достоинства и недостатки коммерческой идеи</w:t>
            </w:r>
            <w:r>
              <w:rPr>
                <w:rFonts w:ascii="Times New Roman" w:hAnsi="Times New Roman"/>
                <w:bCs/>
                <w:sz w:val="24"/>
                <w:szCs w:val="24"/>
              </w:rPr>
              <w:t>.</w:t>
            </w:r>
            <w:r w:rsidRPr="00315F34">
              <w:rPr>
                <w:rFonts w:ascii="Times New Roman" w:hAnsi="Times New Roman"/>
                <w:bCs/>
                <w:sz w:val="24"/>
                <w:szCs w:val="24"/>
              </w:rPr>
              <w:t xml:space="preserve"> </w:t>
            </w:r>
            <w:r>
              <w:rPr>
                <w:rFonts w:ascii="Times New Roman" w:hAnsi="Times New Roman"/>
                <w:bCs/>
                <w:sz w:val="24"/>
                <w:szCs w:val="24"/>
              </w:rPr>
              <w:t>П</w:t>
            </w:r>
            <w:r w:rsidRPr="00315F34">
              <w:rPr>
                <w:rFonts w:ascii="Times New Roman" w:hAnsi="Times New Roman"/>
                <w:bCs/>
                <w:sz w:val="24"/>
                <w:szCs w:val="24"/>
              </w:rPr>
              <w:t>резент</w:t>
            </w:r>
            <w:r>
              <w:rPr>
                <w:rFonts w:ascii="Times New Roman" w:hAnsi="Times New Roman"/>
                <w:bCs/>
                <w:sz w:val="24"/>
                <w:szCs w:val="24"/>
              </w:rPr>
              <w:t>ует</w:t>
            </w:r>
            <w:r w:rsidRPr="00315F34">
              <w:rPr>
                <w:rFonts w:ascii="Times New Roman" w:hAnsi="Times New Roman"/>
                <w:bCs/>
                <w:sz w:val="24"/>
                <w:szCs w:val="24"/>
              </w:rPr>
              <w:t xml:space="preserve"> идеи открытия собственного дела в профессиональной деятельности</w:t>
            </w:r>
            <w:r>
              <w:rPr>
                <w:rFonts w:ascii="Times New Roman" w:hAnsi="Times New Roman"/>
                <w:bCs/>
                <w:sz w:val="24"/>
                <w:szCs w:val="24"/>
              </w:rPr>
              <w:t>.</w:t>
            </w:r>
            <w:r w:rsidRPr="00315F34">
              <w:rPr>
                <w:rFonts w:ascii="Times New Roman" w:hAnsi="Times New Roman"/>
                <w:bCs/>
                <w:sz w:val="24"/>
                <w:szCs w:val="24"/>
              </w:rPr>
              <w:t xml:space="preserve"> </w:t>
            </w:r>
            <w:r>
              <w:rPr>
                <w:rFonts w:ascii="Times New Roman" w:hAnsi="Times New Roman"/>
                <w:bCs/>
                <w:sz w:val="24"/>
                <w:szCs w:val="24"/>
              </w:rPr>
              <w:t>О</w:t>
            </w:r>
            <w:r w:rsidRPr="00315F34">
              <w:rPr>
                <w:rFonts w:ascii="Times New Roman" w:hAnsi="Times New Roman"/>
                <w:bCs/>
                <w:sz w:val="24"/>
                <w:szCs w:val="24"/>
              </w:rPr>
              <w:t>формля</w:t>
            </w:r>
            <w:r>
              <w:rPr>
                <w:rFonts w:ascii="Times New Roman" w:hAnsi="Times New Roman"/>
                <w:bCs/>
                <w:sz w:val="24"/>
                <w:szCs w:val="24"/>
              </w:rPr>
              <w:t>ет</w:t>
            </w:r>
            <w:r w:rsidRPr="00315F34">
              <w:rPr>
                <w:rFonts w:ascii="Times New Roman" w:hAnsi="Times New Roman"/>
                <w:bCs/>
                <w:sz w:val="24"/>
                <w:szCs w:val="24"/>
              </w:rPr>
              <w:t xml:space="preserve"> бизнес-план</w:t>
            </w:r>
            <w:r>
              <w:rPr>
                <w:rFonts w:ascii="Times New Roman" w:hAnsi="Times New Roman"/>
                <w:bCs/>
                <w:sz w:val="24"/>
                <w:szCs w:val="24"/>
              </w:rPr>
              <w:t>.</w:t>
            </w:r>
            <w:r w:rsidRPr="00315F34">
              <w:rPr>
                <w:rFonts w:ascii="Times New Roman" w:hAnsi="Times New Roman"/>
                <w:bCs/>
                <w:sz w:val="24"/>
                <w:szCs w:val="24"/>
              </w:rPr>
              <w:t xml:space="preserve"> </w:t>
            </w:r>
            <w:r>
              <w:rPr>
                <w:rFonts w:ascii="Times New Roman" w:hAnsi="Times New Roman"/>
                <w:bCs/>
                <w:sz w:val="24"/>
                <w:szCs w:val="24"/>
              </w:rPr>
              <w:t>Р</w:t>
            </w:r>
            <w:r w:rsidRPr="00315F34">
              <w:rPr>
                <w:rFonts w:ascii="Times New Roman" w:hAnsi="Times New Roman"/>
                <w:bCs/>
                <w:sz w:val="24"/>
                <w:szCs w:val="24"/>
              </w:rPr>
              <w:t>ассчитыва</w:t>
            </w:r>
            <w:r>
              <w:rPr>
                <w:rFonts w:ascii="Times New Roman" w:hAnsi="Times New Roman"/>
                <w:bCs/>
                <w:sz w:val="24"/>
                <w:szCs w:val="24"/>
              </w:rPr>
              <w:t>ет</w:t>
            </w:r>
            <w:r w:rsidRPr="00315F34">
              <w:rPr>
                <w:rFonts w:ascii="Times New Roman" w:hAnsi="Times New Roman"/>
                <w:bCs/>
                <w:sz w:val="24"/>
                <w:szCs w:val="24"/>
              </w:rPr>
              <w:t xml:space="preserve"> размеры выплат по процентным ставкам кредитования</w:t>
            </w:r>
            <w:r>
              <w:rPr>
                <w:rFonts w:ascii="Times New Roman" w:hAnsi="Times New Roman"/>
                <w:bCs/>
                <w:sz w:val="24"/>
                <w:szCs w:val="24"/>
              </w:rPr>
              <w:t>. О</w:t>
            </w:r>
            <w:r w:rsidRPr="00315F34">
              <w:rPr>
                <w:rFonts w:ascii="Times New Roman" w:hAnsi="Times New Roman"/>
                <w:iCs/>
                <w:sz w:val="24"/>
                <w:szCs w:val="24"/>
              </w:rPr>
              <w:t>пределя</w:t>
            </w:r>
            <w:r>
              <w:rPr>
                <w:rFonts w:ascii="Times New Roman" w:hAnsi="Times New Roman"/>
                <w:iCs/>
                <w:sz w:val="24"/>
                <w:szCs w:val="24"/>
              </w:rPr>
              <w:t xml:space="preserve">ет </w:t>
            </w:r>
            <w:r w:rsidRPr="00315F34">
              <w:rPr>
                <w:rFonts w:ascii="Times New Roman" w:hAnsi="Times New Roman"/>
                <w:iCs/>
                <w:sz w:val="24"/>
                <w:szCs w:val="24"/>
              </w:rPr>
              <w:t>инвестиционную привлекательность коммерческих идей в рамках профессиональной деятельности</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резент</w:t>
            </w:r>
            <w:r>
              <w:rPr>
                <w:rFonts w:ascii="Times New Roman" w:hAnsi="Times New Roman"/>
                <w:iCs/>
                <w:sz w:val="24"/>
                <w:szCs w:val="24"/>
              </w:rPr>
              <w:t>ует</w:t>
            </w:r>
            <w:r w:rsidRPr="00315F34">
              <w:rPr>
                <w:rFonts w:ascii="Times New Roman" w:hAnsi="Times New Roman"/>
                <w:iCs/>
                <w:sz w:val="24"/>
                <w:szCs w:val="24"/>
              </w:rPr>
              <w:t xml:space="preserve"> бизнес-идею</w:t>
            </w:r>
            <w:r>
              <w:rPr>
                <w:rFonts w:ascii="Times New Roman" w:hAnsi="Times New Roman"/>
                <w:iCs/>
                <w:sz w:val="24"/>
                <w:szCs w:val="24"/>
              </w:rPr>
              <w:t>,</w:t>
            </w:r>
            <w:r w:rsidRPr="00315F34">
              <w:rPr>
                <w:rFonts w:ascii="Times New Roman" w:hAnsi="Times New Roman"/>
                <w:iCs/>
                <w:sz w:val="24"/>
                <w:szCs w:val="24"/>
              </w:rPr>
              <w:t xml:space="preserve"> определя</w:t>
            </w:r>
            <w:r>
              <w:rPr>
                <w:rFonts w:ascii="Times New Roman" w:hAnsi="Times New Roman"/>
                <w:iCs/>
                <w:sz w:val="24"/>
                <w:szCs w:val="24"/>
              </w:rPr>
              <w:t>ет</w:t>
            </w:r>
            <w:r w:rsidRPr="00315F34">
              <w:rPr>
                <w:rFonts w:ascii="Times New Roman" w:hAnsi="Times New Roman"/>
                <w:iCs/>
                <w:sz w:val="24"/>
                <w:szCs w:val="24"/>
              </w:rPr>
              <w:t xml:space="preserve"> источники финансирования</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ОК 04. </w:t>
            </w:r>
            <w:r w:rsidRPr="00315F34">
              <w:rPr>
                <w:rFonts w:ascii="Times New Roman" w:hAnsi="Times New Roman"/>
                <w:sz w:val="24"/>
                <w:szCs w:val="24"/>
              </w:rPr>
              <w:t>Эффективно взаимодействовать и работать в коллективе и команде</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spacing w:val="-4"/>
                <w:sz w:val="24"/>
                <w:szCs w:val="24"/>
              </w:rPr>
              <w:t>О</w:t>
            </w:r>
            <w:r w:rsidRPr="00315F34">
              <w:rPr>
                <w:rFonts w:ascii="Times New Roman" w:hAnsi="Times New Roman"/>
                <w:bCs/>
                <w:spacing w:val="-4"/>
                <w:sz w:val="24"/>
                <w:szCs w:val="24"/>
              </w:rPr>
              <w:t>рганиз</w:t>
            </w:r>
            <w:r>
              <w:rPr>
                <w:rFonts w:ascii="Times New Roman" w:hAnsi="Times New Roman"/>
                <w:bCs/>
                <w:spacing w:val="-4"/>
                <w:sz w:val="24"/>
                <w:szCs w:val="24"/>
              </w:rPr>
              <w:t>ует</w:t>
            </w:r>
            <w:r w:rsidRPr="00315F34">
              <w:rPr>
                <w:rFonts w:ascii="Times New Roman" w:hAnsi="Times New Roman"/>
                <w:bCs/>
                <w:spacing w:val="-4"/>
                <w:sz w:val="24"/>
                <w:szCs w:val="24"/>
              </w:rPr>
              <w:t xml:space="preserve"> работу коллектива и команды</w:t>
            </w:r>
            <w:r>
              <w:rPr>
                <w:rFonts w:ascii="Times New Roman" w:hAnsi="Times New Roman"/>
                <w:bCs/>
                <w:spacing w:val="-4"/>
                <w:sz w:val="24"/>
                <w:szCs w:val="24"/>
              </w:rPr>
              <w:t>.</w:t>
            </w:r>
            <w:r w:rsidRPr="00315F34">
              <w:rPr>
                <w:rFonts w:ascii="Times New Roman" w:hAnsi="Times New Roman"/>
                <w:bCs/>
                <w:spacing w:val="-4"/>
                <w:sz w:val="24"/>
                <w:szCs w:val="24"/>
              </w:rPr>
              <w:t xml:space="preserve"> </w:t>
            </w:r>
            <w:r>
              <w:rPr>
                <w:rFonts w:ascii="Times New Roman" w:hAnsi="Times New Roman"/>
                <w:bCs/>
                <w:spacing w:val="-4"/>
                <w:sz w:val="24"/>
                <w:szCs w:val="24"/>
              </w:rPr>
              <w:t>В</w:t>
            </w:r>
            <w:r w:rsidRPr="00315F34">
              <w:rPr>
                <w:rFonts w:ascii="Times New Roman" w:hAnsi="Times New Roman"/>
                <w:bCs/>
                <w:spacing w:val="-4"/>
                <w:sz w:val="24"/>
                <w:szCs w:val="24"/>
              </w:rPr>
              <w:t>заимодейств</w:t>
            </w:r>
            <w:r>
              <w:rPr>
                <w:rFonts w:ascii="Times New Roman" w:hAnsi="Times New Roman"/>
                <w:bCs/>
                <w:spacing w:val="-4"/>
                <w:sz w:val="24"/>
                <w:szCs w:val="24"/>
              </w:rPr>
              <w:t>ует</w:t>
            </w:r>
            <w:r w:rsidRPr="00315F34">
              <w:rPr>
                <w:rFonts w:ascii="Times New Roman" w:hAnsi="Times New Roman"/>
                <w:bCs/>
                <w:spacing w:val="-4"/>
                <w:sz w:val="24"/>
                <w:szCs w:val="24"/>
              </w:rPr>
              <w:t xml:space="preserve"> с коллегами, руководством, клиентами в ходе профессиональной деятельности</w:t>
            </w:r>
            <w:r>
              <w:rPr>
                <w:rFonts w:ascii="Times New Roman" w:hAnsi="Times New Roman"/>
                <w:bCs/>
                <w:spacing w:val="-4"/>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05. </w:t>
            </w:r>
            <w:r w:rsidRPr="00315F34">
              <w:rPr>
                <w:rFonts w:ascii="Times New Roman" w:hAnsi="Times New Roman"/>
                <w:sz w:val="24"/>
                <w:szCs w:val="24"/>
              </w:rPr>
              <w:t xml:space="preserve">Осуществлять устную и </w:t>
            </w:r>
            <w:r w:rsidRPr="00315F34">
              <w:rPr>
                <w:rFonts w:ascii="Times New Roman" w:hAnsi="Times New Roman"/>
                <w:sz w:val="24"/>
                <w:szCs w:val="24"/>
              </w:rPr>
              <w:lastRenderedPageBreak/>
              <w:t>письменную коммуникацию на государственном языке Российской Федерации с учетом особенностей социального и культурного контекста</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lastRenderedPageBreak/>
              <w:t>Г</w:t>
            </w:r>
            <w:r w:rsidRPr="00315F34">
              <w:rPr>
                <w:rFonts w:ascii="Times New Roman" w:hAnsi="Times New Roman"/>
                <w:iCs/>
                <w:sz w:val="24"/>
                <w:szCs w:val="24"/>
              </w:rPr>
              <w:t xml:space="preserve">рамотно </w:t>
            </w:r>
            <w:r w:rsidRPr="00315F34">
              <w:rPr>
                <w:rFonts w:ascii="Times New Roman" w:hAnsi="Times New Roman"/>
                <w:bCs/>
                <w:sz w:val="24"/>
                <w:szCs w:val="24"/>
              </w:rPr>
              <w:t>излага</w:t>
            </w:r>
            <w:r>
              <w:rPr>
                <w:rFonts w:ascii="Times New Roman" w:hAnsi="Times New Roman"/>
                <w:bCs/>
                <w:sz w:val="24"/>
                <w:szCs w:val="24"/>
              </w:rPr>
              <w:t>ет</w:t>
            </w:r>
            <w:r w:rsidRPr="00315F34">
              <w:rPr>
                <w:rFonts w:ascii="Times New Roman" w:hAnsi="Times New Roman"/>
                <w:bCs/>
                <w:sz w:val="24"/>
                <w:szCs w:val="24"/>
              </w:rPr>
              <w:t xml:space="preserve"> свои мысли и </w:t>
            </w:r>
            <w:r w:rsidRPr="00315F34">
              <w:rPr>
                <w:rFonts w:ascii="Times New Roman" w:hAnsi="Times New Roman"/>
                <w:bCs/>
                <w:sz w:val="24"/>
                <w:szCs w:val="24"/>
              </w:rPr>
              <w:lastRenderedPageBreak/>
              <w:t>оформля</w:t>
            </w:r>
            <w:r>
              <w:rPr>
                <w:rFonts w:ascii="Times New Roman" w:hAnsi="Times New Roman"/>
                <w:bCs/>
                <w:sz w:val="24"/>
                <w:szCs w:val="24"/>
              </w:rPr>
              <w:t>ет</w:t>
            </w:r>
            <w:r w:rsidRPr="00315F34">
              <w:rPr>
                <w:rFonts w:ascii="Times New Roman" w:hAnsi="Times New Roman"/>
                <w:bCs/>
                <w:sz w:val="24"/>
                <w:szCs w:val="24"/>
              </w:rPr>
              <w:t xml:space="preserve"> документы по профессиональной тематике на государственном языке, </w:t>
            </w:r>
            <w:r w:rsidRPr="00315F34">
              <w:rPr>
                <w:rFonts w:ascii="Times New Roman" w:hAnsi="Times New Roman"/>
                <w:iCs/>
                <w:sz w:val="24"/>
                <w:szCs w:val="24"/>
              </w:rPr>
              <w:t>проявля</w:t>
            </w:r>
            <w:r>
              <w:rPr>
                <w:rFonts w:ascii="Times New Roman" w:hAnsi="Times New Roman"/>
                <w:iCs/>
                <w:sz w:val="24"/>
                <w:szCs w:val="24"/>
              </w:rPr>
              <w:t>ет</w:t>
            </w:r>
            <w:r w:rsidRPr="00315F34">
              <w:rPr>
                <w:rFonts w:ascii="Times New Roman" w:hAnsi="Times New Roman"/>
                <w:iCs/>
                <w:sz w:val="24"/>
                <w:szCs w:val="24"/>
              </w:rPr>
              <w:t xml:space="preserve"> толерантность в рабочем коллективе</w:t>
            </w:r>
            <w:r>
              <w:rPr>
                <w:rFonts w:ascii="Times New Roman" w:hAnsi="Times New Roman"/>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lastRenderedPageBreak/>
              <w:t>(75% правильных ответов)</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ОК 06. </w:t>
            </w:r>
            <w:r w:rsidRPr="00315F34">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315F34">
              <w:rPr>
                <w:rFonts w:ascii="Times New Roman" w:hAnsi="Times New Roman"/>
                <w:sz w:val="24"/>
                <w:szCs w:val="24"/>
              </w:rPr>
              <w:t>антикоррупционного</w:t>
            </w:r>
            <w:proofErr w:type="spellEnd"/>
            <w:r w:rsidRPr="00315F34">
              <w:rPr>
                <w:rFonts w:ascii="Times New Roman" w:hAnsi="Times New Roman"/>
                <w:sz w:val="24"/>
                <w:szCs w:val="24"/>
              </w:rPr>
              <w:t xml:space="preserve"> поведения</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rPr>
              <w:t>О</w:t>
            </w:r>
            <w:r w:rsidRPr="00315F34">
              <w:rPr>
                <w:rFonts w:ascii="Times New Roman" w:hAnsi="Times New Roman"/>
                <w:bCs/>
                <w:iCs/>
                <w:sz w:val="24"/>
                <w:szCs w:val="24"/>
              </w:rPr>
              <w:t>писыва</w:t>
            </w:r>
            <w:r>
              <w:rPr>
                <w:rFonts w:ascii="Times New Roman" w:hAnsi="Times New Roman"/>
                <w:bCs/>
                <w:iCs/>
                <w:sz w:val="24"/>
                <w:szCs w:val="24"/>
              </w:rPr>
              <w:t>ет</w:t>
            </w:r>
            <w:r w:rsidRPr="00315F34">
              <w:rPr>
                <w:rFonts w:ascii="Times New Roman" w:hAnsi="Times New Roman"/>
                <w:bCs/>
                <w:iCs/>
                <w:sz w:val="24"/>
                <w:szCs w:val="24"/>
              </w:rPr>
              <w:t xml:space="preserve"> значимость своей </w:t>
            </w:r>
            <w:r w:rsidRPr="007C3321">
              <w:rPr>
                <w:rFonts w:ascii="Times New Roman" w:hAnsi="Times New Roman"/>
                <w:bCs/>
                <w:iCs/>
                <w:sz w:val="24"/>
                <w:szCs w:val="24"/>
              </w:rPr>
              <w:t>специальности</w:t>
            </w:r>
            <w:r>
              <w:rPr>
                <w:rFonts w:ascii="Times New Roman" w:hAnsi="Times New Roman"/>
                <w:bCs/>
                <w:iCs/>
                <w:sz w:val="24"/>
                <w:szCs w:val="24"/>
              </w:rPr>
              <w:t xml:space="preserve"> 35.02.16 Эксплуатация и ремонт сельскохозяйственной техники и оборудования</w:t>
            </w:r>
            <w:proofErr w:type="gramStart"/>
            <w:r>
              <w:rPr>
                <w:rFonts w:ascii="Times New Roman" w:hAnsi="Times New Roman"/>
                <w:bCs/>
                <w:iCs/>
                <w:sz w:val="24"/>
                <w:szCs w:val="24"/>
              </w:rPr>
              <w:t>.</w:t>
            </w:r>
            <w:proofErr w:type="gramEnd"/>
            <w:r>
              <w:rPr>
                <w:rFonts w:ascii="Times New Roman" w:hAnsi="Times New Roman"/>
                <w:bCs/>
                <w:iCs/>
                <w:sz w:val="24"/>
                <w:szCs w:val="24"/>
              </w:rPr>
              <w:t xml:space="preserve">  </w:t>
            </w:r>
            <w:r w:rsidRPr="00315F34">
              <w:rPr>
                <w:rFonts w:ascii="Times New Roman" w:hAnsi="Times New Roman"/>
                <w:bCs/>
                <w:i/>
                <w:iCs/>
                <w:sz w:val="24"/>
                <w:szCs w:val="24"/>
              </w:rPr>
              <w:t xml:space="preserve"> </w:t>
            </w:r>
            <w:proofErr w:type="gramStart"/>
            <w:r w:rsidRPr="00315F34">
              <w:rPr>
                <w:rFonts w:ascii="Times New Roman" w:hAnsi="Times New Roman"/>
                <w:bCs/>
                <w:iCs/>
                <w:sz w:val="24"/>
                <w:szCs w:val="24"/>
              </w:rPr>
              <w:t>п</w:t>
            </w:r>
            <w:proofErr w:type="gramEnd"/>
            <w:r w:rsidRPr="00315F34">
              <w:rPr>
                <w:rFonts w:ascii="Times New Roman" w:hAnsi="Times New Roman"/>
                <w:bCs/>
                <w:iCs/>
                <w:sz w:val="24"/>
                <w:szCs w:val="24"/>
              </w:rPr>
              <w:t xml:space="preserve">рименять стандарты </w:t>
            </w:r>
            <w:proofErr w:type="spellStart"/>
            <w:r w:rsidRPr="00315F34">
              <w:rPr>
                <w:rFonts w:ascii="Times New Roman" w:hAnsi="Times New Roman"/>
                <w:bCs/>
                <w:iCs/>
                <w:sz w:val="24"/>
                <w:szCs w:val="24"/>
              </w:rPr>
              <w:t>антикоррупционного</w:t>
            </w:r>
            <w:proofErr w:type="spellEnd"/>
            <w:r w:rsidRPr="00315F34">
              <w:rPr>
                <w:rFonts w:ascii="Times New Roman" w:hAnsi="Times New Roman"/>
                <w:bCs/>
                <w:iCs/>
                <w:sz w:val="24"/>
                <w:szCs w:val="24"/>
              </w:rPr>
              <w:t xml:space="preserve"> поведения</w:t>
            </w:r>
            <w:r>
              <w:rPr>
                <w:rFonts w:ascii="Times New Roman" w:hAnsi="Times New Roman"/>
                <w:bCs/>
                <w:iCs/>
                <w:sz w:val="24"/>
                <w:szCs w:val="24"/>
              </w:rPr>
              <w:t xml:space="preserve">. </w:t>
            </w:r>
            <w:r>
              <w:rPr>
                <w:rFonts w:ascii="Times New Roman" w:hAnsi="Times New Roman"/>
                <w:iCs/>
                <w:sz w:val="24"/>
                <w:szCs w:val="24"/>
              </w:rPr>
              <w:t>П</w:t>
            </w:r>
            <w:r w:rsidRPr="00315F34">
              <w:rPr>
                <w:rFonts w:ascii="Times New Roman" w:hAnsi="Times New Roman"/>
                <w:iCs/>
                <w:sz w:val="24"/>
                <w:szCs w:val="24"/>
              </w:rPr>
              <w:t>роявля</w:t>
            </w:r>
            <w:r>
              <w:rPr>
                <w:rFonts w:ascii="Times New Roman" w:hAnsi="Times New Roman"/>
                <w:iCs/>
                <w:sz w:val="24"/>
                <w:szCs w:val="24"/>
              </w:rPr>
              <w:t>ет</w:t>
            </w:r>
            <w:r w:rsidRPr="00315F34">
              <w:rPr>
                <w:rFonts w:ascii="Times New Roman" w:hAnsi="Times New Roman"/>
                <w:iCs/>
                <w:sz w:val="24"/>
                <w:szCs w:val="24"/>
              </w:rPr>
              <w:t xml:space="preserve"> толерантность в рабочем коллективе</w:t>
            </w:r>
            <w:r>
              <w:rPr>
                <w:rFonts w:ascii="Times New Roman" w:hAnsi="Times New Roman"/>
                <w:iCs/>
                <w:sz w:val="24"/>
                <w:szCs w:val="24"/>
              </w:rPr>
              <w:t xml:space="preserve">. </w:t>
            </w:r>
            <w:r>
              <w:rPr>
                <w:rFonts w:ascii="Times New Roman" w:hAnsi="Times New Roman"/>
                <w:bCs/>
                <w:iCs/>
                <w:sz w:val="24"/>
                <w:szCs w:val="24"/>
              </w:rPr>
              <w:t>П</w:t>
            </w:r>
            <w:r w:rsidRPr="00315F34">
              <w:rPr>
                <w:rFonts w:ascii="Times New Roman" w:hAnsi="Times New Roman"/>
                <w:bCs/>
                <w:iCs/>
                <w:sz w:val="24"/>
                <w:szCs w:val="24"/>
              </w:rPr>
              <w:t>рименя</w:t>
            </w:r>
            <w:r>
              <w:rPr>
                <w:rFonts w:ascii="Times New Roman" w:hAnsi="Times New Roman"/>
                <w:bCs/>
                <w:iCs/>
                <w:sz w:val="24"/>
                <w:szCs w:val="24"/>
              </w:rPr>
              <w:t>ет</w:t>
            </w:r>
            <w:r w:rsidRPr="00315F34">
              <w:rPr>
                <w:rFonts w:ascii="Times New Roman" w:hAnsi="Times New Roman"/>
                <w:bCs/>
                <w:iCs/>
                <w:sz w:val="24"/>
                <w:szCs w:val="24"/>
              </w:rPr>
              <w:t xml:space="preserve"> стандарты </w:t>
            </w:r>
            <w:proofErr w:type="spellStart"/>
            <w:r w:rsidRPr="00315F34">
              <w:rPr>
                <w:rFonts w:ascii="Times New Roman" w:hAnsi="Times New Roman"/>
                <w:bCs/>
                <w:iCs/>
                <w:sz w:val="24"/>
                <w:szCs w:val="24"/>
              </w:rPr>
              <w:t>антикоррупционного</w:t>
            </w:r>
            <w:proofErr w:type="spellEnd"/>
            <w:r w:rsidRPr="00315F34">
              <w:rPr>
                <w:rFonts w:ascii="Times New Roman" w:hAnsi="Times New Roman"/>
                <w:bCs/>
                <w:iCs/>
                <w:sz w:val="24"/>
                <w:szCs w:val="24"/>
              </w:rPr>
              <w:t xml:space="preserve"> поведения</w:t>
            </w:r>
            <w:r>
              <w:rPr>
                <w:rFonts w:ascii="Times New Roman" w:hAnsi="Times New Roman"/>
                <w:bCs/>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07. </w:t>
            </w:r>
            <w:r w:rsidRPr="00315F34">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rPr>
              <w:t>С</w:t>
            </w:r>
            <w:r w:rsidRPr="00315F34">
              <w:rPr>
                <w:rFonts w:ascii="Times New Roman" w:hAnsi="Times New Roman"/>
                <w:bCs/>
                <w:iCs/>
                <w:sz w:val="24"/>
                <w:szCs w:val="24"/>
              </w:rPr>
              <w:t>облюда</w:t>
            </w:r>
            <w:r>
              <w:rPr>
                <w:rFonts w:ascii="Times New Roman" w:hAnsi="Times New Roman"/>
                <w:bCs/>
                <w:iCs/>
                <w:sz w:val="24"/>
                <w:szCs w:val="24"/>
              </w:rPr>
              <w:t>ет</w:t>
            </w:r>
            <w:r w:rsidRPr="00315F34">
              <w:rPr>
                <w:rFonts w:ascii="Times New Roman" w:hAnsi="Times New Roman"/>
                <w:bCs/>
                <w:iCs/>
                <w:sz w:val="24"/>
                <w:szCs w:val="24"/>
              </w:rPr>
              <w:t xml:space="preserve"> нормы экологической безопасности</w:t>
            </w:r>
            <w:r>
              <w:rPr>
                <w:rFonts w:ascii="Times New Roman" w:hAnsi="Times New Roman"/>
                <w:bCs/>
                <w:iCs/>
                <w:sz w:val="24"/>
                <w:szCs w:val="24"/>
              </w:rPr>
              <w:t>. О</w:t>
            </w:r>
            <w:r w:rsidRPr="00315F34">
              <w:rPr>
                <w:rFonts w:ascii="Times New Roman" w:hAnsi="Times New Roman"/>
                <w:bCs/>
                <w:iCs/>
                <w:sz w:val="24"/>
                <w:szCs w:val="24"/>
              </w:rPr>
              <w:t>пределя</w:t>
            </w:r>
            <w:r>
              <w:rPr>
                <w:rFonts w:ascii="Times New Roman" w:hAnsi="Times New Roman"/>
                <w:bCs/>
                <w:iCs/>
                <w:sz w:val="24"/>
                <w:szCs w:val="24"/>
              </w:rPr>
              <w:t>ет</w:t>
            </w:r>
            <w:r w:rsidRPr="00315F34">
              <w:rPr>
                <w:rFonts w:ascii="Times New Roman" w:hAnsi="Times New Roman"/>
                <w:bCs/>
                <w:iCs/>
                <w:sz w:val="24"/>
                <w:szCs w:val="24"/>
              </w:rPr>
              <w:t xml:space="preserve"> направления ресурсосбережения в рамках профессиональной деятельности по </w:t>
            </w:r>
            <w:r>
              <w:rPr>
                <w:rFonts w:ascii="Times New Roman" w:hAnsi="Times New Roman"/>
                <w:bCs/>
                <w:iCs/>
                <w:sz w:val="24"/>
                <w:szCs w:val="24"/>
              </w:rPr>
              <w:t>с</w:t>
            </w:r>
            <w:r w:rsidRPr="002F0D37">
              <w:rPr>
                <w:rFonts w:ascii="Times New Roman" w:hAnsi="Times New Roman"/>
                <w:bCs/>
                <w:sz w:val="24"/>
                <w:szCs w:val="24"/>
              </w:rPr>
              <w:t>пециальности</w:t>
            </w:r>
            <w:r>
              <w:rPr>
                <w:rFonts w:ascii="Times New Roman" w:hAnsi="Times New Roman"/>
                <w:bCs/>
                <w:sz w:val="24"/>
                <w:szCs w:val="24"/>
              </w:rPr>
              <w:t>.</w:t>
            </w:r>
            <w:r w:rsidRPr="00315F34">
              <w:t xml:space="preserve"> </w:t>
            </w:r>
            <w:r>
              <w:rPr>
                <w:rFonts w:ascii="Times New Roman" w:hAnsi="Times New Roman"/>
                <w:bCs/>
                <w:sz w:val="24"/>
                <w:szCs w:val="24"/>
              </w:rPr>
              <w:t>О</w:t>
            </w:r>
            <w:r w:rsidRPr="00315F34">
              <w:rPr>
                <w:rFonts w:ascii="Times New Roman" w:hAnsi="Times New Roman"/>
                <w:bCs/>
                <w:sz w:val="24"/>
                <w:szCs w:val="24"/>
              </w:rPr>
              <w:t>существля</w:t>
            </w:r>
            <w:r>
              <w:rPr>
                <w:rFonts w:ascii="Times New Roman" w:hAnsi="Times New Roman"/>
                <w:bCs/>
                <w:sz w:val="24"/>
                <w:szCs w:val="24"/>
              </w:rPr>
              <w:t>ет</w:t>
            </w:r>
            <w:r w:rsidRPr="00315F34">
              <w:rPr>
                <w:rFonts w:ascii="Times New Roman" w:hAnsi="Times New Roman"/>
                <w:bCs/>
                <w:sz w:val="24"/>
                <w:szCs w:val="24"/>
              </w:rPr>
              <w:t xml:space="preserve"> работу с соблюдением принципов бережливого производства</w:t>
            </w:r>
            <w:r>
              <w:rPr>
                <w:rFonts w:ascii="Times New Roman" w:hAnsi="Times New Roman"/>
                <w:bCs/>
                <w:sz w:val="24"/>
                <w:szCs w:val="24"/>
              </w:rPr>
              <w:t>. О</w:t>
            </w:r>
            <w:r w:rsidRPr="00315F34">
              <w:rPr>
                <w:rFonts w:ascii="Times New Roman" w:hAnsi="Times New Roman"/>
                <w:bCs/>
                <w:sz w:val="24"/>
                <w:szCs w:val="24"/>
              </w:rPr>
              <w:t>рганиз</w:t>
            </w:r>
            <w:r>
              <w:rPr>
                <w:rFonts w:ascii="Times New Roman" w:hAnsi="Times New Roman"/>
                <w:bCs/>
                <w:sz w:val="24"/>
                <w:szCs w:val="24"/>
              </w:rPr>
              <w:t xml:space="preserve">ует </w:t>
            </w:r>
            <w:r w:rsidRPr="00315F34">
              <w:rPr>
                <w:rFonts w:ascii="Times New Roman" w:hAnsi="Times New Roman"/>
                <w:bCs/>
                <w:sz w:val="24"/>
                <w:szCs w:val="24"/>
              </w:rPr>
              <w:t>профессиональную деятельность с учетом знаний об изменении климатических условий региона.</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08. </w:t>
            </w:r>
            <w:r w:rsidRPr="00315F34">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И</w:t>
            </w:r>
            <w:r w:rsidRPr="00315F34">
              <w:rPr>
                <w:rFonts w:ascii="Times New Roman" w:hAnsi="Times New Roman"/>
                <w:iCs/>
                <w:sz w:val="24"/>
                <w:szCs w:val="24"/>
              </w:rPr>
              <w:t>спольз</w:t>
            </w:r>
            <w:r>
              <w:rPr>
                <w:rFonts w:ascii="Times New Roman" w:hAnsi="Times New Roman"/>
                <w:iCs/>
                <w:sz w:val="24"/>
                <w:szCs w:val="24"/>
              </w:rPr>
              <w:t>ует</w:t>
            </w:r>
            <w:r w:rsidRPr="00315F34">
              <w:rPr>
                <w:rFonts w:ascii="Times New Roman" w:hAnsi="Times New Roman"/>
                <w:iCs/>
                <w:sz w:val="24"/>
                <w:szCs w:val="24"/>
              </w:rPr>
              <w:t xml:space="preserve"> физкультурно-оздоровительную деятельность для укрепления здоровья, достижения жизненных и профес</w:t>
            </w:r>
            <w:r>
              <w:rPr>
                <w:rFonts w:ascii="Times New Roman" w:hAnsi="Times New Roman"/>
                <w:iCs/>
                <w:sz w:val="24"/>
                <w:szCs w:val="24"/>
              </w:rPr>
              <w:t>сиональных целей.</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рименя</w:t>
            </w:r>
            <w:r>
              <w:rPr>
                <w:rFonts w:ascii="Times New Roman" w:hAnsi="Times New Roman"/>
                <w:iCs/>
                <w:sz w:val="24"/>
                <w:szCs w:val="24"/>
              </w:rPr>
              <w:t>ет</w:t>
            </w:r>
            <w:r w:rsidRPr="00315F34">
              <w:rPr>
                <w:rFonts w:ascii="Times New Roman" w:hAnsi="Times New Roman"/>
                <w:iCs/>
                <w:sz w:val="24"/>
                <w:szCs w:val="24"/>
              </w:rPr>
              <w:t xml:space="preserve"> рациональные приемы двигательных функций в профессиональной деятельности</w:t>
            </w:r>
            <w:r>
              <w:rPr>
                <w:rFonts w:ascii="Times New Roman" w:hAnsi="Times New Roman"/>
                <w:iCs/>
                <w:sz w:val="24"/>
                <w:szCs w:val="24"/>
              </w:rPr>
              <w:t>. П</w:t>
            </w:r>
            <w:r w:rsidRPr="00315F34">
              <w:rPr>
                <w:rFonts w:ascii="Times New Roman" w:hAnsi="Times New Roman"/>
                <w:iCs/>
                <w:sz w:val="24"/>
                <w:szCs w:val="24"/>
              </w:rPr>
              <w:t xml:space="preserve">ользоваться средствами профилактики перенапряжения, характерными для данной </w:t>
            </w:r>
            <w:r w:rsidRPr="002F0D37">
              <w:rPr>
                <w:rFonts w:ascii="Times New Roman" w:hAnsi="Times New Roman"/>
                <w:sz w:val="24"/>
                <w:szCs w:val="24"/>
              </w:rPr>
              <w:t>специальности</w:t>
            </w:r>
            <w:r>
              <w:rPr>
                <w:rFonts w:ascii="Times New Roman" w:hAnsi="Times New Roman"/>
                <w:i/>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1243">
              <w:rPr>
                <w:rFonts w:ascii="Times New Roman" w:hAnsi="Times New Roman"/>
                <w:sz w:val="24"/>
                <w:szCs w:val="24"/>
              </w:rPr>
              <w:t>Экспертное наблюдение выполнения практических работ</w:t>
            </w:r>
          </w:p>
        </w:tc>
      </w:tr>
      <w:tr w:rsidR="000E1B21" w:rsidTr="001B5E4B">
        <w:tc>
          <w:tcPr>
            <w:tcW w:w="380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ОК 09. </w:t>
            </w:r>
            <w:r w:rsidRPr="00315F34">
              <w:rPr>
                <w:rFonts w:ascii="Times New Roman" w:hAnsi="Times New Roman"/>
                <w:sz w:val="24"/>
                <w:szCs w:val="24"/>
              </w:rPr>
              <w:t>Пользоваться профессиональной документацией на государственном и иностранном языках</w:t>
            </w:r>
          </w:p>
        </w:tc>
        <w:tc>
          <w:tcPr>
            <w:tcW w:w="4674" w:type="dxa"/>
            <w:tcBorders>
              <w:top w:val="single" w:sz="4" w:space="0" w:color="auto"/>
              <w:left w:val="single" w:sz="4" w:space="0" w:color="auto"/>
              <w:bottom w:val="single" w:sz="4" w:space="0" w:color="auto"/>
              <w:right w:val="single" w:sz="4" w:space="0" w:color="auto"/>
            </w:tcBorders>
          </w:tcPr>
          <w:p w:rsidR="000E1B21" w:rsidRPr="00A808D0" w:rsidRDefault="000E1B21" w:rsidP="000E1B21">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iCs/>
                <w:sz w:val="24"/>
                <w:szCs w:val="24"/>
              </w:rPr>
              <w:t>П</w:t>
            </w:r>
            <w:r w:rsidRPr="00315F34">
              <w:rPr>
                <w:rFonts w:ascii="Times New Roman" w:hAnsi="Times New Roman"/>
                <w:iCs/>
                <w:sz w:val="24"/>
                <w:szCs w:val="24"/>
              </w:rPr>
              <w:t>онима</w:t>
            </w:r>
            <w:r>
              <w:rPr>
                <w:rFonts w:ascii="Times New Roman" w:hAnsi="Times New Roman"/>
                <w:iCs/>
                <w:sz w:val="24"/>
                <w:szCs w:val="24"/>
              </w:rPr>
              <w:t>ет</w:t>
            </w:r>
            <w:r w:rsidRPr="00315F34">
              <w:rPr>
                <w:rFonts w:ascii="Times New Roman" w:hAnsi="Times New Roman"/>
                <w:iCs/>
                <w:sz w:val="24"/>
                <w:szCs w:val="24"/>
              </w:rPr>
              <w:t xml:space="preserve"> общий смысл четко произнесенных высказываний на известные темы (профессиональные и бытовые)</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онима</w:t>
            </w:r>
            <w:r>
              <w:rPr>
                <w:rFonts w:ascii="Times New Roman" w:hAnsi="Times New Roman"/>
                <w:iCs/>
                <w:sz w:val="24"/>
                <w:szCs w:val="24"/>
              </w:rPr>
              <w:t>ет</w:t>
            </w:r>
            <w:r w:rsidRPr="00315F34">
              <w:rPr>
                <w:rFonts w:ascii="Times New Roman" w:hAnsi="Times New Roman"/>
                <w:iCs/>
                <w:sz w:val="24"/>
                <w:szCs w:val="24"/>
              </w:rPr>
              <w:t xml:space="preserve"> тексты на базовые профессиональные темы</w:t>
            </w:r>
            <w:r>
              <w:rPr>
                <w:rFonts w:ascii="Times New Roman" w:hAnsi="Times New Roman"/>
                <w:iCs/>
                <w:sz w:val="24"/>
                <w:szCs w:val="24"/>
              </w:rPr>
              <w:t>. У</w:t>
            </w:r>
            <w:r w:rsidRPr="00315F34">
              <w:rPr>
                <w:rFonts w:ascii="Times New Roman" w:hAnsi="Times New Roman"/>
                <w:iCs/>
                <w:sz w:val="24"/>
                <w:szCs w:val="24"/>
              </w:rPr>
              <w:t>частв</w:t>
            </w:r>
            <w:r>
              <w:rPr>
                <w:rFonts w:ascii="Times New Roman" w:hAnsi="Times New Roman"/>
                <w:iCs/>
                <w:sz w:val="24"/>
                <w:szCs w:val="24"/>
              </w:rPr>
              <w:t>ует</w:t>
            </w:r>
            <w:r w:rsidRPr="00315F34">
              <w:rPr>
                <w:rFonts w:ascii="Times New Roman" w:hAnsi="Times New Roman"/>
                <w:iCs/>
                <w:sz w:val="24"/>
                <w:szCs w:val="24"/>
              </w:rPr>
              <w:t xml:space="preserve"> в диалогах на знакомые общие и профессиональные темы</w:t>
            </w:r>
            <w:r>
              <w:rPr>
                <w:rFonts w:ascii="Times New Roman" w:hAnsi="Times New Roman"/>
                <w:iCs/>
                <w:sz w:val="24"/>
                <w:szCs w:val="24"/>
              </w:rPr>
              <w:t>. С</w:t>
            </w:r>
            <w:r w:rsidRPr="00315F34">
              <w:rPr>
                <w:rFonts w:ascii="Times New Roman" w:hAnsi="Times New Roman"/>
                <w:iCs/>
                <w:sz w:val="24"/>
                <w:szCs w:val="24"/>
              </w:rPr>
              <w:t>троит простые высказывания о себе и о своей профессиональной деятельности</w:t>
            </w:r>
            <w:r>
              <w:rPr>
                <w:rFonts w:ascii="Times New Roman" w:hAnsi="Times New Roman"/>
                <w:iCs/>
                <w:sz w:val="24"/>
                <w:szCs w:val="24"/>
              </w:rPr>
              <w:t>. К</w:t>
            </w:r>
            <w:r w:rsidRPr="00315F34">
              <w:rPr>
                <w:rFonts w:ascii="Times New Roman" w:hAnsi="Times New Roman"/>
                <w:iCs/>
                <w:sz w:val="24"/>
                <w:szCs w:val="24"/>
              </w:rPr>
              <w:t>ратко обосновыва</w:t>
            </w:r>
            <w:r>
              <w:rPr>
                <w:rFonts w:ascii="Times New Roman" w:hAnsi="Times New Roman"/>
                <w:iCs/>
                <w:sz w:val="24"/>
                <w:szCs w:val="24"/>
              </w:rPr>
              <w:t>ет</w:t>
            </w:r>
            <w:r w:rsidRPr="00315F34">
              <w:rPr>
                <w:rFonts w:ascii="Times New Roman" w:hAnsi="Times New Roman"/>
                <w:iCs/>
                <w:sz w:val="24"/>
                <w:szCs w:val="24"/>
              </w:rPr>
              <w:t xml:space="preserve"> и объясня</w:t>
            </w:r>
            <w:r>
              <w:rPr>
                <w:rFonts w:ascii="Times New Roman" w:hAnsi="Times New Roman"/>
                <w:iCs/>
                <w:sz w:val="24"/>
                <w:szCs w:val="24"/>
              </w:rPr>
              <w:t>ет</w:t>
            </w:r>
            <w:r w:rsidRPr="00315F34">
              <w:rPr>
                <w:rFonts w:ascii="Times New Roman" w:hAnsi="Times New Roman"/>
                <w:iCs/>
                <w:sz w:val="24"/>
                <w:szCs w:val="24"/>
              </w:rPr>
              <w:t xml:space="preserve"> свои действия (текущие и планируемые)</w:t>
            </w:r>
            <w:r>
              <w:rPr>
                <w:rFonts w:ascii="Times New Roman" w:hAnsi="Times New Roman"/>
                <w:iCs/>
                <w:sz w:val="24"/>
                <w:szCs w:val="24"/>
              </w:rPr>
              <w:t>.</w:t>
            </w:r>
            <w:r w:rsidRPr="00315F34">
              <w:rPr>
                <w:rFonts w:ascii="Times New Roman" w:hAnsi="Times New Roman"/>
                <w:iCs/>
                <w:sz w:val="24"/>
                <w:szCs w:val="24"/>
              </w:rPr>
              <w:t xml:space="preserve"> </w:t>
            </w:r>
            <w:r>
              <w:rPr>
                <w:rFonts w:ascii="Times New Roman" w:hAnsi="Times New Roman"/>
                <w:iCs/>
                <w:sz w:val="24"/>
                <w:szCs w:val="24"/>
              </w:rPr>
              <w:t>П</w:t>
            </w:r>
            <w:r w:rsidRPr="00315F34">
              <w:rPr>
                <w:rFonts w:ascii="Times New Roman" w:hAnsi="Times New Roman"/>
                <w:iCs/>
                <w:sz w:val="24"/>
                <w:szCs w:val="24"/>
              </w:rPr>
              <w:t>и</w:t>
            </w:r>
            <w:r>
              <w:rPr>
                <w:rFonts w:ascii="Times New Roman" w:hAnsi="Times New Roman"/>
                <w:iCs/>
                <w:sz w:val="24"/>
                <w:szCs w:val="24"/>
              </w:rPr>
              <w:t>шет</w:t>
            </w:r>
            <w:r w:rsidRPr="00315F34">
              <w:rPr>
                <w:rFonts w:ascii="Times New Roman" w:hAnsi="Times New Roman"/>
                <w:iCs/>
                <w:sz w:val="24"/>
                <w:szCs w:val="24"/>
              </w:rPr>
              <w:t xml:space="preserve"> простые связные сообщения на знакомые или интересующие профессиональные темы</w:t>
            </w:r>
            <w:r>
              <w:rPr>
                <w:rFonts w:ascii="Times New Roman" w:hAnsi="Times New Roman"/>
                <w:iCs/>
                <w:sz w:val="24"/>
                <w:szCs w:val="24"/>
              </w:rPr>
              <w:t>.</w:t>
            </w:r>
          </w:p>
        </w:tc>
        <w:tc>
          <w:tcPr>
            <w:tcW w:w="1694" w:type="dxa"/>
            <w:tcBorders>
              <w:top w:val="single" w:sz="4" w:space="0" w:color="auto"/>
              <w:left w:val="single" w:sz="4" w:space="0" w:color="auto"/>
              <w:bottom w:val="single" w:sz="4" w:space="0" w:color="auto"/>
              <w:right w:val="single" w:sz="4" w:space="0" w:color="auto"/>
            </w:tcBorders>
          </w:tcPr>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Тестирование</w:t>
            </w:r>
          </w:p>
          <w:p w:rsidR="000E1B21" w:rsidRPr="007C384B" w:rsidRDefault="000E1B21" w:rsidP="000E1B21">
            <w:pPr>
              <w:kinsoku w:val="0"/>
              <w:overflowPunct w:val="0"/>
              <w:autoSpaceDE w:val="0"/>
              <w:autoSpaceDN w:val="0"/>
              <w:adjustRightInd w:val="0"/>
              <w:snapToGrid w:val="0"/>
              <w:spacing w:after="0" w:line="240" w:lineRule="auto"/>
              <w:jc w:val="both"/>
              <w:rPr>
                <w:rFonts w:ascii="Times New Roman" w:hAnsi="Times New Roman"/>
                <w:sz w:val="24"/>
                <w:szCs w:val="24"/>
              </w:rPr>
            </w:pPr>
            <w:r w:rsidRPr="007C384B">
              <w:rPr>
                <w:rFonts w:ascii="Times New Roman" w:hAnsi="Times New Roman"/>
                <w:sz w:val="24"/>
                <w:szCs w:val="24"/>
              </w:rPr>
              <w:t>(75% правильных ответов)</w:t>
            </w:r>
          </w:p>
        </w:tc>
      </w:tr>
    </w:tbl>
    <w:p w:rsidR="000E1B21" w:rsidRDefault="000E1B21" w:rsidP="001F592E">
      <w:pPr>
        <w:jc w:val="center"/>
        <w:rPr>
          <w:rFonts w:ascii="Times New Roman" w:hAnsi="Times New Roman"/>
          <w:b/>
          <w:bCs/>
          <w:sz w:val="24"/>
          <w:szCs w:val="24"/>
        </w:rPr>
      </w:pPr>
    </w:p>
    <w:p w:rsidR="000E1B21" w:rsidRDefault="000E1B21" w:rsidP="001B5E4B">
      <w:pPr>
        <w:rPr>
          <w:rFonts w:ascii="Times New Roman" w:hAnsi="Times New Roman"/>
          <w:b/>
          <w:bCs/>
          <w:sz w:val="24"/>
          <w:szCs w:val="24"/>
        </w:rPr>
      </w:pPr>
    </w:p>
    <w:sectPr w:rsidR="000E1B21" w:rsidSect="00A779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33BA" w:rsidRDefault="004733BA" w:rsidP="00F85131">
      <w:pPr>
        <w:spacing w:after="0" w:line="240" w:lineRule="auto"/>
      </w:pPr>
      <w:r>
        <w:separator/>
      </w:r>
    </w:p>
  </w:endnote>
  <w:endnote w:type="continuationSeparator" w:id="1">
    <w:p w:rsidR="004733BA" w:rsidRDefault="004733BA" w:rsidP="00F851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altName w:val="Century"/>
    <w:charset w:val="CC"/>
    <w:family w:val="roman"/>
    <w:pitch w:val="variable"/>
    <w:sig w:usb0="00000287" w:usb1="00000000" w:usb2="00000000" w:usb3="00000000" w:csb0="0000009F" w:csb1="00000000"/>
  </w:font>
  <w:font w:name="Batang">
    <w:altName w:val="????????????¬рЎю¬У?Ўю¬в?¬рЎюҐм?"/>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33BA" w:rsidRDefault="004733BA" w:rsidP="00F85131">
      <w:pPr>
        <w:spacing w:after="0" w:line="240" w:lineRule="auto"/>
      </w:pPr>
      <w:r>
        <w:separator/>
      </w:r>
    </w:p>
  </w:footnote>
  <w:footnote w:type="continuationSeparator" w:id="1">
    <w:p w:rsidR="004733BA" w:rsidRDefault="004733BA" w:rsidP="00F8513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6950A4C2"/>
    <w:name w:val="WW8Num1"/>
    <w:lvl w:ilvl="0">
      <w:start w:val="1"/>
      <w:numFmt w:val="decimal"/>
      <w:lvlText w:val="%1."/>
      <w:lvlJc w:val="left"/>
      <w:pPr>
        <w:tabs>
          <w:tab w:val="num" w:pos="0"/>
        </w:tabs>
        <w:ind w:left="720" w:hanging="360"/>
      </w:pPr>
      <w:rPr>
        <w:rFonts w:ascii="Times New Roman" w:eastAsia="Times New Roman" w:hAnsi="Times New Roman" w:cs="Times New Roman"/>
      </w:rPr>
    </w:lvl>
    <w:lvl w:ilvl="1">
      <w:start w:val="4"/>
      <w:numFmt w:val="decimal"/>
      <w:lvlText w:val="%2"/>
      <w:lvlJc w:val="left"/>
      <w:pPr>
        <w:ind w:left="1485" w:hanging="360"/>
      </w:pPr>
      <w:rPr>
        <w:rFonts w:hint="default"/>
      </w:rPr>
    </w:lvl>
    <w:lvl w:ilvl="2" w:tentative="1">
      <w:start w:val="1"/>
      <w:numFmt w:val="lowerRoman"/>
      <w:lvlText w:val="%3."/>
      <w:lvlJc w:val="right"/>
      <w:pPr>
        <w:ind w:left="2205" w:hanging="180"/>
      </w:pPr>
    </w:lvl>
    <w:lvl w:ilvl="3" w:tentative="1">
      <w:start w:val="1"/>
      <w:numFmt w:val="decimal"/>
      <w:lvlText w:val="%4."/>
      <w:lvlJc w:val="left"/>
      <w:pPr>
        <w:ind w:left="2925" w:hanging="360"/>
      </w:pPr>
    </w:lvl>
    <w:lvl w:ilvl="4" w:tentative="1">
      <w:start w:val="1"/>
      <w:numFmt w:val="lowerLetter"/>
      <w:lvlText w:val="%5."/>
      <w:lvlJc w:val="left"/>
      <w:pPr>
        <w:ind w:left="3645" w:hanging="360"/>
      </w:pPr>
    </w:lvl>
    <w:lvl w:ilvl="5" w:tentative="1">
      <w:start w:val="1"/>
      <w:numFmt w:val="lowerRoman"/>
      <w:lvlText w:val="%6."/>
      <w:lvlJc w:val="right"/>
      <w:pPr>
        <w:ind w:left="4365" w:hanging="180"/>
      </w:pPr>
    </w:lvl>
    <w:lvl w:ilvl="6" w:tentative="1">
      <w:start w:val="1"/>
      <w:numFmt w:val="decimal"/>
      <w:lvlText w:val="%7."/>
      <w:lvlJc w:val="left"/>
      <w:pPr>
        <w:ind w:left="5085" w:hanging="360"/>
      </w:pPr>
    </w:lvl>
    <w:lvl w:ilvl="7" w:tentative="1">
      <w:start w:val="1"/>
      <w:numFmt w:val="lowerLetter"/>
      <w:lvlText w:val="%8."/>
      <w:lvlJc w:val="left"/>
      <w:pPr>
        <w:ind w:left="5805" w:hanging="360"/>
      </w:pPr>
    </w:lvl>
    <w:lvl w:ilvl="8" w:tentative="1">
      <w:start w:val="1"/>
      <w:numFmt w:val="lowerRoman"/>
      <w:lvlText w:val="%9."/>
      <w:lvlJc w:val="right"/>
      <w:pPr>
        <w:ind w:left="6525" w:hanging="180"/>
      </w:pPr>
    </w:lvl>
  </w:abstractNum>
  <w:abstractNum w:abstractNumId="1">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nsid w:val="11E47B7B"/>
    <w:multiLevelType w:val="hybridMultilevel"/>
    <w:tmpl w:val="7A06C0D4"/>
    <w:lvl w:ilvl="0" w:tplc="2C60A434">
      <w:start w:val="1"/>
      <w:numFmt w:val="decimal"/>
      <w:lvlText w:val="%1."/>
      <w:lvlJc w:val="left"/>
      <w:pPr>
        <w:tabs>
          <w:tab w:val="num" w:pos="644"/>
        </w:tabs>
        <w:ind w:left="644" w:hanging="360"/>
      </w:pPr>
      <w:rPr>
        <w:rFonts w:ascii="Times New Roman" w:hAnsi="Times New Roman" w:cs="Times New Roman" w:hint="default"/>
        <w:b/>
        <w:sz w:val="24"/>
        <w:szCs w:val="24"/>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4">
    <w:nsid w:val="1BC17B2A"/>
    <w:multiLevelType w:val="multilevel"/>
    <w:tmpl w:val="8BE08D3A"/>
    <w:styleLink w:val="WWNum49"/>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1DD34C83"/>
    <w:multiLevelType w:val="hybridMultilevel"/>
    <w:tmpl w:val="57A4CA02"/>
    <w:lvl w:ilvl="0" w:tplc="327C182E">
      <w:start w:val="1"/>
      <w:numFmt w:val="bullet"/>
      <w:pStyle w:val="a"/>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43654C7E"/>
    <w:multiLevelType w:val="multilevel"/>
    <w:tmpl w:val="AA3EA078"/>
    <w:lvl w:ilvl="0">
      <w:start w:val="1"/>
      <w:numFmt w:val="bullet"/>
      <w:pStyle w:val="11"/>
      <w:lvlText w:val=""/>
      <w:lvlJc w:val="left"/>
      <w:pPr>
        <w:tabs>
          <w:tab w:val="num" w:pos="360"/>
        </w:tabs>
        <w:ind w:left="360" w:hanging="360"/>
      </w:pPr>
      <w:rPr>
        <w:rFonts w:ascii="Wingdings" w:hAnsi="Wingdings" w:hint="default"/>
      </w:rPr>
    </w:lvl>
    <w:lvl w:ilvl="1">
      <w:start w:val="1"/>
      <w:numFmt w:val="decimal"/>
      <w:pStyle w:val="1"/>
      <w:lvlText w:val="%1.%2."/>
      <w:lvlJc w:val="left"/>
      <w:pPr>
        <w:tabs>
          <w:tab w:val="num" w:pos="550"/>
        </w:tabs>
        <w:ind w:left="-170" w:firstLine="454"/>
      </w:pPr>
      <w:rPr>
        <w:rFonts w:cs="Times New Roman"/>
        <w:color w:val="auto"/>
      </w:rPr>
    </w:lvl>
    <w:lvl w:ilvl="2">
      <w:start w:val="1"/>
      <w:numFmt w:val="decimal"/>
      <w:lvlText w:val="%1.%2.%3."/>
      <w:lvlJc w:val="left"/>
      <w:pPr>
        <w:tabs>
          <w:tab w:val="num" w:pos="710"/>
        </w:tabs>
        <w:ind w:left="-10" w:firstLine="720"/>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1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1">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2">
    <w:nsid w:val="71B33934"/>
    <w:multiLevelType w:val="multilevel"/>
    <w:tmpl w:val="78FE3498"/>
    <w:styleLink w:val="WWNum48"/>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1"/>
  </w:num>
  <w:num w:numId="4">
    <w:abstractNumId w:val="7"/>
  </w:num>
  <w:num w:numId="5">
    <w:abstractNumId w:val="2"/>
  </w:num>
  <w:num w:numId="6">
    <w:abstractNumId w:val="10"/>
  </w:num>
  <w:num w:numId="7">
    <w:abstractNumId w:val="6"/>
  </w:num>
  <w:num w:numId="8">
    <w:abstractNumId w:val="1"/>
  </w:num>
  <w:num w:numId="9">
    <w:abstractNumId w:val="12"/>
  </w:num>
  <w:num w:numId="10">
    <w:abstractNumId w:val="4"/>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F85131"/>
    <w:rsid w:val="000275CB"/>
    <w:rsid w:val="0004124C"/>
    <w:rsid w:val="00061D24"/>
    <w:rsid w:val="00091A18"/>
    <w:rsid w:val="000E1B21"/>
    <w:rsid w:val="001006EE"/>
    <w:rsid w:val="00111FF9"/>
    <w:rsid w:val="001643B8"/>
    <w:rsid w:val="001810A0"/>
    <w:rsid w:val="001836C1"/>
    <w:rsid w:val="00186A02"/>
    <w:rsid w:val="001B5E4B"/>
    <w:rsid w:val="001F592E"/>
    <w:rsid w:val="00200E6D"/>
    <w:rsid w:val="002138C4"/>
    <w:rsid w:val="00235C63"/>
    <w:rsid w:val="002574EC"/>
    <w:rsid w:val="002F7A45"/>
    <w:rsid w:val="003254D9"/>
    <w:rsid w:val="00331858"/>
    <w:rsid w:val="0033214B"/>
    <w:rsid w:val="003947FB"/>
    <w:rsid w:val="003B7A42"/>
    <w:rsid w:val="003F113C"/>
    <w:rsid w:val="0042093A"/>
    <w:rsid w:val="0045511A"/>
    <w:rsid w:val="004733BA"/>
    <w:rsid w:val="00485B59"/>
    <w:rsid w:val="004967ED"/>
    <w:rsid w:val="00533D11"/>
    <w:rsid w:val="005641B2"/>
    <w:rsid w:val="005A0500"/>
    <w:rsid w:val="005A1F30"/>
    <w:rsid w:val="00605698"/>
    <w:rsid w:val="006063DC"/>
    <w:rsid w:val="006D0012"/>
    <w:rsid w:val="006E7DD2"/>
    <w:rsid w:val="00715065"/>
    <w:rsid w:val="00717625"/>
    <w:rsid w:val="007601DE"/>
    <w:rsid w:val="00773BA5"/>
    <w:rsid w:val="00806599"/>
    <w:rsid w:val="00816D69"/>
    <w:rsid w:val="00871E90"/>
    <w:rsid w:val="008B2E47"/>
    <w:rsid w:val="008D443E"/>
    <w:rsid w:val="008E658D"/>
    <w:rsid w:val="00902E96"/>
    <w:rsid w:val="00980E8D"/>
    <w:rsid w:val="009B0C82"/>
    <w:rsid w:val="00A526B2"/>
    <w:rsid w:val="00A74051"/>
    <w:rsid w:val="00A76CDE"/>
    <w:rsid w:val="00A77988"/>
    <w:rsid w:val="00A85091"/>
    <w:rsid w:val="00A9741D"/>
    <w:rsid w:val="00AB4C1F"/>
    <w:rsid w:val="00AE1C09"/>
    <w:rsid w:val="00AF64F1"/>
    <w:rsid w:val="00B4014E"/>
    <w:rsid w:val="00B51FB3"/>
    <w:rsid w:val="00B94F55"/>
    <w:rsid w:val="00BE6AD5"/>
    <w:rsid w:val="00C01D2C"/>
    <w:rsid w:val="00C64BF6"/>
    <w:rsid w:val="00C87D12"/>
    <w:rsid w:val="00D04AB8"/>
    <w:rsid w:val="00D24648"/>
    <w:rsid w:val="00D57947"/>
    <w:rsid w:val="00D61617"/>
    <w:rsid w:val="00D65CB9"/>
    <w:rsid w:val="00DB59D9"/>
    <w:rsid w:val="00DE36D4"/>
    <w:rsid w:val="00E12982"/>
    <w:rsid w:val="00E24D20"/>
    <w:rsid w:val="00E77751"/>
    <w:rsid w:val="00EA4B17"/>
    <w:rsid w:val="00EC46CE"/>
    <w:rsid w:val="00EC6076"/>
    <w:rsid w:val="00F05B80"/>
    <w:rsid w:val="00F15660"/>
    <w:rsid w:val="00F85131"/>
    <w:rsid w:val="00FC77A4"/>
    <w:rsid w:val="00FF2E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2E47"/>
    <w:rPr>
      <w:rFonts w:ascii="Calibri" w:eastAsia="Times New Roman" w:hAnsi="Calibri" w:cs="Times New Roman"/>
      <w:lang w:eastAsia="ru-RU"/>
    </w:rPr>
  </w:style>
  <w:style w:type="paragraph" w:styleId="10">
    <w:name w:val="heading 1"/>
    <w:basedOn w:val="a0"/>
    <w:next w:val="a0"/>
    <w:link w:val="12"/>
    <w:qFormat/>
    <w:rsid w:val="00DE36D4"/>
    <w:pPr>
      <w:keepNext/>
      <w:spacing w:before="240" w:after="60" w:line="240" w:lineRule="auto"/>
      <w:outlineLvl w:val="0"/>
    </w:pPr>
    <w:rPr>
      <w:rFonts w:ascii="Cambria" w:hAnsi="Cambria"/>
      <w:b/>
      <w:bCs/>
      <w:kern w:val="32"/>
      <w:sz w:val="32"/>
      <w:szCs w:val="32"/>
    </w:rPr>
  </w:style>
  <w:style w:type="paragraph" w:styleId="2">
    <w:name w:val="heading 2"/>
    <w:basedOn w:val="a0"/>
    <w:next w:val="a0"/>
    <w:link w:val="20"/>
    <w:uiPriority w:val="99"/>
    <w:qFormat/>
    <w:rsid w:val="004733BA"/>
    <w:pPr>
      <w:keepNext/>
      <w:spacing w:before="240" w:after="60" w:line="240" w:lineRule="auto"/>
      <w:outlineLvl w:val="1"/>
    </w:pPr>
    <w:rPr>
      <w:rFonts w:ascii="Arial" w:hAnsi="Arial"/>
      <w:b/>
      <w:bCs/>
      <w:i/>
      <w:iCs/>
      <w:sz w:val="28"/>
      <w:szCs w:val="28"/>
    </w:rPr>
  </w:style>
  <w:style w:type="paragraph" w:styleId="3">
    <w:name w:val="heading 3"/>
    <w:basedOn w:val="a0"/>
    <w:next w:val="a0"/>
    <w:link w:val="30"/>
    <w:uiPriority w:val="99"/>
    <w:qFormat/>
    <w:rsid w:val="004733BA"/>
    <w:pPr>
      <w:keepNext/>
      <w:spacing w:before="240" w:after="60" w:line="240" w:lineRule="auto"/>
      <w:outlineLvl w:val="2"/>
    </w:pPr>
    <w:rPr>
      <w:rFonts w:ascii="Arial" w:hAnsi="Arial"/>
      <w:b/>
      <w:bCs/>
      <w:sz w:val="26"/>
      <w:szCs w:val="26"/>
    </w:rPr>
  </w:style>
  <w:style w:type="paragraph" w:styleId="4">
    <w:name w:val="heading 4"/>
    <w:basedOn w:val="3"/>
    <w:next w:val="a0"/>
    <w:link w:val="40"/>
    <w:uiPriority w:val="99"/>
    <w:qFormat/>
    <w:rsid w:val="004733B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uiPriority w:val="9"/>
    <w:semiHidden/>
    <w:unhideWhenUsed/>
    <w:qFormat/>
    <w:rsid w:val="004733BA"/>
    <w:pPr>
      <w:keepNext/>
      <w:keepLines/>
      <w:spacing w:before="200" w:after="0" w:line="240" w:lineRule="auto"/>
      <w:outlineLvl w:val="4"/>
    </w:pPr>
    <w:rPr>
      <w:rFonts w:ascii="Cambria" w:hAnsi="Cambria"/>
      <w:color w:val="243F60"/>
      <w:sz w:val="24"/>
      <w:szCs w:val="24"/>
    </w:rPr>
  </w:style>
  <w:style w:type="paragraph" w:styleId="6">
    <w:name w:val="heading 6"/>
    <w:basedOn w:val="a0"/>
    <w:next w:val="a0"/>
    <w:link w:val="60"/>
    <w:qFormat/>
    <w:rsid w:val="004733BA"/>
    <w:pPr>
      <w:tabs>
        <w:tab w:val="num" w:pos="4320"/>
      </w:tabs>
      <w:spacing w:before="240" w:after="60" w:line="240" w:lineRule="auto"/>
      <w:ind w:left="4320" w:hanging="720"/>
      <w:outlineLvl w:val="5"/>
    </w:pPr>
    <w:rPr>
      <w:rFonts w:ascii="Times New Roman" w:hAnsi="Times New Roman"/>
      <w:b/>
      <w:bCs/>
      <w:lang w:val="en-US"/>
    </w:rPr>
  </w:style>
  <w:style w:type="paragraph" w:styleId="7">
    <w:name w:val="heading 7"/>
    <w:basedOn w:val="a0"/>
    <w:next w:val="a0"/>
    <w:link w:val="70"/>
    <w:uiPriority w:val="9"/>
    <w:semiHidden/>
    <w:unhideWhenUsed/>
    <w:qFormat/>
    <w:rsid w:val="004733BA"/>
    <w:pPr>
      <w:tabs>
        <w:tab w:val="num" w:pos="5040"/>
      </w:tabs>
      <w:spacing w:before="240" w:after="60" w:line="240" w:lineRule="auto"/>
      <w:ind w:left="5040" w:hanging="720"/>
      <w:outlineLvl w:val="6"/>
    </w:pPr>
    <w:rPr>
      <w:sz w:val="24"/>
      <w:szCs w:val="24"/>
      <w:lang w:val="en-US"/>
    </w:rPr>
  </w:style>
  <w:style w:type="paragraph" w:styleId="8">
    <w:name w:val="heading 8"/>
    <w:basedOn w:val="a0"/>
    <w:next w:val="a0"/>
    <w:link w:val="80"/>
    <w:uiPriority w:val="9"/>
    <w:semiHidden/>
    <w:unhideWhenUsed/>
    <w:qFormat/>
    <w:rsid w:val="004733BA"/>
    <w:pPr>
      <w:tabs>
        <w:tab w:val="num" w:pos="5760"/>
      </w:tabs>
      <w:spacing w:before="240" w:after="60" w:line="240" w:lineRule="auto"/>
      <w:ind w:left="5760" w:hanging="720"/>
      <w:outlineLvl w:val="7"/>
    </w:pPr>
    <w:rPr>
      <w:i/>
      <w:iCs/>
      <w:sz w:val="24"/>
      <w:szCs w:val="24"/>
      <w:lang w:val="en-US"/>
    </w:rPr>
  </w:style>
  <w:style w:type="paragraph" w:styleId="9">
    <w:name w:val="heading 9"/>
    <w:basedOn w:val="a0"/>
    <w:next w:val="a0"/>
    <w:link w:val="90"/>
    <w:uiPriority w:val="9"/>
    <w:semiHidden/>
    <w:unhideWhenUsed/>
    <w:qFormat/>
    <w:rsid w:val="004733BA"/>
    <w:pPr>
      <w:tabs>
        <w:tab w:val="num" w:pos="6480"/>
      </w:tabs>
      <w:spacing w:before="240" w:after="60" w:line="240" w:lineRule="auto"/>
      <w:ind w:left="6480" w:hanging="720"/>
      <w:outlineLvl w:val="8"/>
    </w:pPr>
    <w:rPr>
      <w:rFonts w:ascii="Cambria" w:hAnsi="Cambria"/>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0"/>
    <w:link w:val="a5"/>
    <w:uiPriority w:val="99"/>
    <w:qFormat/>
    <w:rsid w:val="00F85131"/>
    <w:pPr>
      <w:spacing w:after="0" w:line="240" w:lineRule="auto"/>
    </w:pPr>
    <w:rPr>
      <w:rFonts w:ascii="Times New Roman" w:hAnsi="Times New Roman"/>
      <w:sz w:val="20"/>
      <w:szCs w:val="20"/>
      <w:lang w:val="en-US"/>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4"/>
    <w:uiPriority w:val="99"/>
    <w:rsid w:val="00F85131"/>
    <w:rPr>
      <w:rFonts w:ascii="Times New Roman" w:eastAsia="Times New Roman" w:hAnsi="Times New Roman" w:cs="Times New Roman"/>
      <w:sz w:val="20"/>
      <w:szCs w:val="20"/>
      <w:lang w:val="en-US" w:eastAsia="ru-RU"/>
    </w:rPr>
  </w:style>
  <w:style w:type="character" w:styleId="a6">
    <w:name w:val="footnote reference"/>
    <w:basedOn w:val="a1"/>
    <w:uiPriority w:val="99"/>
    <w:rsid w:val="00F85131"/>
    <w:rPr>
      <w:rFonts w:cs="Times New Roman"/>
      <w:vertAlign w:val="superscript"/>
    </w:rPr>
  </w:style>
  <w:style w:type="character" w:styleId="a7">
    <w:name w:val="Hyperlink"/>
    <w:basedOn w:val="a1"/>
    <w:uiPriority w:val="99"/>
    <w:rsid w:val="00F85131"/>
    <w:rPr>
      <w:rFonts w:cs="Times New Roman"/>
      <w:color w:val="0000FF"/>
      <w:u w:val="single"/>
    </w:rPr>
  </w:style>
  <w:style w:type="paragraph" w:styleId="a8">
    <w:name w:val="List Paragraph"/>
    <w:aliases w:val="Содержание. 2 уровень,List Paragraph"/>
    <w:basedOn w:val="a0"/>
    <w:link w:val="a9"/>
    <w:uiPriority w:val="34"/>
    <w:qFormat/>
    <w:rsid w:val="00F85131"/>
    <w:pPr>
      <w:spacing w:before="120" w:after="120" w:line="240" w:lineRule="auto"/>
      <w:ind w:left="708"/>
    </w:pPr>
    <w:rPr>
      <w:rFonts w:ascii="Times New Roman" w:hAnsi="Times New Roman"/>
      <w:sz w:val="24"/>
      <w:szCs w:val="20"/>
    </w:rPr>
  </w:style>
  <w:style w:type="character" w:customStyle="1" w:styleId="a9">
    <w:name w:val="Абзац списка Знак"/>
    <w:aliases w:val="Содержание. 2 уровень Знак,List Paragraph Знак"/>
    <w:link w:val="a8"/>
    <w:uiPriority w:val="34"/>
    <w:qFormat/>
    <w:locked/>
    <w:rsid w:val="00F85131"/>
    <w:rPr>
      <w:rFonts w:ascii="Times New Roman" w:eastAsia="Times New Roman" w:hAnsi="Times New Roman" w:cs="Times New Roman"/>
      <w:sz w:val="24"/>
      <w:szCs w:val="20"/>
      <w:lang w:eastAsia="ru-RU"/>
    </w:rPr>
  </w:style>
  <w:style w:type="paragraph" w:styleId="21">
    <w:name w:val="Body Text Indent 2"/>
    <w:basedOn w:val="a0"/>
    <w:link w:val="22"/>
    <w:rsid w:val="00DE36D4"/>
    <w:pPr>
      <w:spacing w:after="120" w:line="480" w:lineRule="auto"/>
      <w:ind w:left="283"/>
    </w:pPr>
    <w:rPr>
      <w:rFonts w:ascii="Times New Roman" w:hAnsi="Times New Roman"/>
      <w:sz w:val="24"/>
      <w:szCs w:val="24"/>
    </w:rPr>
  </w:style>
  <w:style w:type="character" w:customStyle="1" w:styleId="22">
    <w:name w:val="Основной текст с отступом 2 Знак"/>
    <w:basedOn w:val="a1"/>
    <w:link w:val="21"/>
    <w:rsid w:val="00DE36D4"/>
    <w:rPr>
      <w:rFonts w:ascii="Times New Roman" w:eastAsia="Times New Roman" w:hAnsi="Times New Roman" w:cs="Times New Roman"/>
      <w:sz w:val="24"/>
      <w:szCs w:val="24"/>
      <w:lang w:eastAsia="ru-RU"/>
    </w:rPr>
  </w:style>
  <w:style w:type="character" w:customStyle="1" w:styleId="41">
    <w:name w:val="Основной текст (4)"/>
    <w:basedOn w:val="a1"/>
    <w:uiPriority w:val="99"/>
    <w:rsid w:val="00DE36D4"/>
    <w:rPr>
      <w:rFonts w:ascii="Century Schoolbook" w:hAnsi="Century Schoolbook" w:cs="Century Schoolbook"/>
      <w:i/>
      <w:iCs/>
      <w:sz w:val="20"/>
      <w:szCs w:val="20"/>
      <w:shd w:val="clear" w:color="auto" w:fill="FFFFFF"/>
    </w:rPr>
  </w:style>
  <w:style w:type="character" w:customStyle="1" w:styleId="12">
    <w:name w:val="Заголовок 1 Знак"/>
    <w:basedOn w:val="a1"/>
    <w:link w:val="10"/>
    <w:rsid w:val="00DE36D4"/>
    <w:rPr>
      <w:rFonts w:ascii="Cambria" w:eastAsia="Times New Roman" w:hAnsi="Cambria" w:cs="Times New Roman"/>
      <w:b/>
      <w:bCs/>
      <w:kern w:val="32"/>
      <w:sz w:val="32"/>
      <w:szCs w:val="32"/>
      <w:lang w:eastAsia="ru-RU"/>
    </w:rPr>
  </w:style>
  <w:style w:type="paragraph" w:styleId="aa">
    <w:name w:val="Body Text"/>
    <w:basedOn w:val="a0"/>
    <w:link w:val="ab"/>
    <w:qFormat/>
    <w:rsid w:val="00DE36D4"/>
    <w:pPr>
      <w:spacing w:after="120" w:line="240" w:lineRule="auto"/>
    </w:pPr>
    <w:rPr>
      <w:rFonts w:ascii="Times New Roman" w:hAnsi="Times New Roman"/>
      <w:sz w:val="24"/>
      <w:szCs w:val="24"/>
    </w:rPr>
  </w:style>
  <w:style w:type="character" w:customStyle="1" w:styleId="ab">
    <w:name w:val="Основной текст Знак"/>
    <w:basedOn w:val="a1"/>
    <w:link w:val="aa"/>
    <w:rsid w:val="00DE36D4"/>
    <w:rPr>
      <w:rFonts w:ascii="Times New Roman" w:eastAsia="Times New Roman" w:hAnsi="Times New Roman" w:cs="Times New Roman"/>
      <w:sz w:val="24"/>
      <w:szCs w:val="24"/>
      <w:lang w:eastAsia="ru-RU"/>
    </w:rPr>
  </w:style>
  <w:style w:type="character" w:styleId="ac">
    <w:name w:val="Emphasis"/>
    <w:uiPriority w:val="20"/>
    <w:qFormat/>
    <w:rsid w:val="004733BA"/>
    <w:rPr>
      <w:rFonts w:cs="Times New Roman"/>
      <w:i/>
    </w:rPr>
  </w:style>
  <w:style w:type="character" w:customStyle="1" w:styleId="20">
    <w:name w:val="Заголовок 2 Знак"/>
    <w:basedOn w:val="a1"/>
    <w:link w:val="2"/>
    <w:uiPriority w:val="99"/>
    <w:rsid w:val="004733BA"/>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4733BA"/>
    <w:rPr>
      <w:rFonts w:ascii="Arial" w:eastAsia="Times New Roman" w:hAnsi="Arial" w:cs="Times New Roman"/>
      <w:b/>
      <w:bCs/>
      <w:sz w:val="26"/>
      <w:szCs w:val="26"/>
    </w:rPr>
  </w:style>
  <w:style w:type="character" w:customStyle="1" w:styleId="40">
    <w:name w:val="Заголовок 4 Знак"/>
    <w:basedOn w:val="a1"/>
    <w:link w:val="4"/>
    <w:uiPriority w:val="99"/>
    <w:rsid w:val="004733BA"/>
    <w:rPr>
      <w:rFonts w:ascii="Times New Roman" w:eastAsia="Times New Roman" w:hAnsi="Times New Roman" w:cs="Times New Roman"/>
      <w:b/>
      <w:bCs/>
      <w:sz w:val="24"/>
      <w:szCs w:val="24"/>
    </w:rPr>
  </w:style>
  <w:style w:type="character" w:customStyle="1" w:styleId="50">
    <w:name w:val="Заголовок 5 Знак"/>
    <w:basedOn w:val="a1"/>
    <w:link w:val="5"/>
    <w:uiPriority w:val="9"/>
    <w:semiHidden/>
    <w:rsid w:val="004733BA"/>
    <w:rPr>
      <w:rFonts w:ascii="Cambria" w:eastAsia="Times New Roman" w:hAnsi="Cambria" w:cs="Times New Roman"/>
      <w:color w:val="243F60"/>
      <w:sz w:val="24"/>
      <w:szCs w:val="24"/>
    </w:rPr>
  </w:style>
  <w:style w:type="character" w:customStyle="1" w:styleId="60">
    <w:name w:val="Заголовок 6 Знак"/>
    <w:basedOn w:val="a1"/>
    <w:link w:val="6"/>
    <w:rsid w:val="004733BA"/>
    <w:rPr>
      <w:rFonts w:ascii="Times New Roman" w:eastAsia="Times New Roman" w:hAnsi="Times New Roman" w:cs="Times New Roman"/>
      <w:b/>
      <w:bCs/>
      <w:lang w:val="en-US"/>
    </w:rPr>
  </w:style>
  <w:style w:type="character" w:customStyle="1" w:styleId="70">
    <w:name w:val="Заголовок 7 Знак"/>
    <w:basedOn w:val="a1"/>
    <w:link w:val="7"/>
    <w:uiPriority w:val="9"/>
    <w:semiHidden/>
    <w:rsid w:val="004733BA"/>
    <w:rPr>
      <w:rFonts w:ascii="Calibri" w:eastAsia="Times New Roman" w:hAnsi="Calibri" w:cs="Times New Roman"/>
      <w:sz w:val="24"/>
      <w:szCs w:val="24"/>
      <w:lang w:val="en-US"/>
    </w:rPr>
  </w:style>
  <w:style w:type="character" w:customStyle="1" w:styleId="80">
    <w:name w:val="Заголовок 8 Знак"/>
    <w:basedOn w:val="a1"/>
    <w:link w:val="8"/>
    <w:uiPriority w:val="9"/>
    <w:semiHidden/>
    <w:rsid w:val="004733BA"/>
    <w:rPr>
      <w:rFonts w:ascii="Calibri" w:eastAsia="Times New Roman" w:hAnsi="Calibri" w:cs="Times New Roman"/>
      <w:i/>
      <w:iCs/>
      <w:sz w:val="24"/>
      <w:szCs w:val="24"/>
      <w:lang w:val="en-US"/>
    </w:rPr>
  </w:style>
  <w:style w:type="character" w:customStyle="1" w:styleId="90">
    <w:name w:val="Заголовок 9 Знак"/>
    <w:basedOn w:val="a1"/>
    <w:link w:val="9"/>
    <w:uiPriority w:val="9"/>
    <w:semiHidden/>
    <w:rsid w:val="004733BA"/>
    <w:rPr>
      <w:rFonts w:ascii="Cambria" w:eastAsia="Times New Roman" w:hAnsi="Cambria" w:cs="Times New Roman"/>
      <w:lang w:val="en-US"/>
    </w:rPr>
  </w:style>
  <w:style w:type="paragraph" w:styleId="23">
    <w:name w:val="Body Text 2"/>
    <w:basedOn w:val="a0"/>
    <w:link w:val="24"/>
    <w:rsid w:val="004733BA"/>
    <w:pPr>
      <w:spacing w:after="0" w:line="240" w:lineRule="auto"/>
      <w:ind w:right="-57"/>
      <w:jc w:val="both"/>
    </w:pPr>
    <w:rPr>
      <w:rFonts w:ascii="Times New Roman" w:hAnsi="Times New Roman"/>
      <w:sz w:val="24"/>
      <w:szCs w:val="24"/>
    </w:rPr>
  </w:style>
  <w:style w:type="character" w:customStyle="1" w:styleId="24">
    <w:name w:val="Основной текст 2 Знак"/>
    <w:basedOn w:val="a1"/>
    <w:link w:val="23"/>
    <w:rsid w:val="004733BA"/>
    <w:rPr>
      <w:rFonts w:ascii="Times New Roman" w:eastAsia="Times New Roman" w:hAnsi="Times New Roman" w:cs="Times New Roman"/>
      <w:sz w:val="24"/>
      <w:szCs w:val="24"/>
    </w:rPr>
  </w:style>
  <w:style w:type="character" w:customStyle="1" w:styleId="blk">
    <w:name w:val="blk"/>
    <w:rsid w:val="004733BA"/>
  </w:style>
  <w:style w:type="paragraph" w:styleId="ad">
    <w:name w:val="footer"/>
    <w:aliases w:val="Нижний колонтитул Знак Знак Знак,Нижний колонтитул1,Нижний колонтитул Знак Знак"/>
    <w:basedOn w:val="a0"/>
    <w:link w:val="ae"/>
    <w:uiPriority w:val="99"/>
    <w:rsid w:val="004733BA"/>
    <w:pPr>
      <w:tabs>
        <w:tab w:val="center" w:pos="4677"/>
        <w:tab w:val="right" w:pos="9355"/>
      </w:tabs>
      <w:spacing w:before="120" w:after="120" w:line="240" w:lineRule="auto"/>
    </w:pPr>
    <w:rPr>
      <w:rFonts w:ascii="Times New Roman" w:hAnsi="Times New Roman"/>
      <w:sz w:val="24"/>
      <w:szCs w:val="24"/>
    </w:r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1"/>
    <w:link w:val="ad"/>
    <w:uiPriority w:val="99"/>
    <w:rsid w:val="004733BA"/>
    <w:rPr>
      <w:rFonts w:ascii="Times New Roman" w:eastAsia="Times New Roman" w:hAnsi="Times New Roman" w:cs="Times New Roman"/>
      <w:sz w:val="24"/>
      <w:szCs w:val="24"/>
    </w:rPr>
  </w:style>
  <w:style w:type="character" w:styleId="af">
    <w:name w:val="page number"/>
    <w:rsid w:val="004733BA"/>
    <w:rPr>
      <w:rFonts w:cs="Times New Roman"/>
    </w:rPr>
  </w:style>
  <w:style w:type="paragraph" w:styleId="af0">
    <w:name w:val="Normal (Web)"/>
    <w:basedOn w:val="a0"/>
    <w:next w:val="af1"/>
    <w:link w:val="af2"/>
    <w:uiPriority w:val="99"/>
    <w:semiHidden/>
    <w:unhideWhenUsed/>
    <w:rsid w:val="004733BA"/>
    <w:rPr>
      <w:rFonts w:ascii="Times New Roman" w:hAnsi="Times New Roman"/>
      <w:sz w:val="24"/>
      <w:szCs w:val="24"/>
    </w:rPr>
  </w:style>
  <w:style w:type="paragraph" w:styleId="25">
    <w:name w:val="List 2"/>
    <w:basedOn w:val="a0"/>
    <w:rsid w:val="004733BA"/>
    <w:pPr>
      <w:spacing w:before="120" w:after="120" w:line="240" w:lineRule="auto"/>
      <w:ind w:left="720" w:hanging="360"/>
      <w:jc w:val="both"/>
    </w:pPr>
    <w:rPr>
      <w:rFonts w:ascii="Arial" w:eastAsia="Batang" w:hAnsi="Arial"/>
      <w:sz w:val="20"/>
      <w:szCs w:val="24"/>
      <w:lang w:eastAsia="ko-KR"/>
    </w:rPr>
  </w:style>
  <w:style w:type="paragraph" w:styleId="13">
    <w:name w:val="toc 1"/>
    <w:basedOn w:val="a0"/>
    <w:next w:val="a0"/>
    <w:autoRedefine/>
    <w:uiPriority w:val="39"/>
    <w:rsid w:val="004733BA"/>
    <w:pPr>
      <w:tabs>
        <w:tab w:val="right" w:leader="dot" w:pos="9202"/>
      </w:tabs>
      <w:spacing w:before="240" w:after="120" w:line="240" w:lineRule="auto"/>
    </w:pPr>
    <w:rPr>
      <w:rFonts w:ascii="Times New Roman" w:hAnsi="Times New Roman" w:cs="Calibri"/>
      <w:b/>
      <w:bCs/>
      <w:noProof/>
      <w:sz w:val="20"/>
      <w:szCs w:val="20"/>
    </w:rPr>
  </w:style>
  <w:style w:type="paragraph" w:styleId="26">
    <w:name w:val="toc 2"/>
    <w:basedOn w:val="a0"/>
    <w:next w:val="a0"/>
    <w:autoRedefine/>
    <w:uiPriority w:val="39"/>
    <w:rsid w:val="004733BA"/>
    <w:pPr>
      <w:spacing w:before="120" w:after="0" w:line="240" w:lineRule="auto"/>
      <w:ind w:left="240"/>
    </w:pPr>
    <w:rPr>
      <w:rFonts w:cs="Calibri"/>
      <w:i/>
      <w:iCs/>
      <w:sz w:val="20"/>
      <w:szCs w:val="20"/>
    </w:rPr>
  </w:style>
  <w:style w:type="paragraph" w:styleId="31">
    <w:name w:val="toc 3"/>
    <w:basedOn w:val="a0"/>
    <w:next w:val="a0"/>
    <w:autoRedefine/>
    <w:uiPriority w:val="39"/>
    <w:rsid w:val="004733BA"/>
    <w:pPr>
      <w:spacing w:after="0" w:line="240" w:lineRule="auto"/>
      <w:ind w:left="480"/>
    </w:pPr>
    <w:rPr>
      <w:rFonts w:ascii="Times New Roman" w:hAnsi="Times New Roman"/>
      <w:sz w:val="28"/>
      <w:szCs w:val="28"/>
    </w:rPr>
  </w:style>
  <w:style w:type="character" w:customStyle="1" w:styleId="FootnoteTextChar">
    <w:name w:val="Footnote Text Char"/>
    <w:locked/>
    <w:rsid w:val="004733BA"/>
    <w:rPr>
      <w:rFonts w:ascii="Times New Roman" w:hAnsi="Times New Roman"/>
      <w:sz w:val="20"/>
      <w:lang w:eastAsia="ru-RU"/>
    </w:rPr>
  </w:style>
  <w:style w:type="paragraph" w:styleId="af3">
    <w:name w:val="Balloon Text"/>
    <w:basedOn w:val="a0"/>
    <w:link w:val="af4"/>
    <w:uiPriority w:val="99"/>
    <w:rsid w:val="004733BA"/>
    <w:pPr>
      <w:spacing w:after="0" w:line="240" w:lineRule="auto"/>
    </w:pPr>
    <w:rPr>
      <w:rFonts w:ascii="Segoe UI" w:hAnsi="Segoe UI"/>
      <w:sz w:val="18"/>
      <w:szCs w:val="18"/>
    </w:rPr>
  </w:style>
  <w:style w:type="character" w:customStyle="1" w:styleId="af4">
    <w:name w:val="Текст выноски Знак"/>
    <w:basedOn w:val="a1"/>
    <w:link w:val="af3"/>
    <w:uiPriority w:val="99"/>
    <w:rsid w:val="004733BA"/>
    <w:rPr>
      <w:rFonts w:ascii="Segoe UI" w:eastAsia="Times New Roman" w:hAnsi="Segoe UI" w:cs="Times New Roman"/>
      <w:sz w:val="18"/>
      <w:szCs w:val="18"/>
    </w:rPr>
  </w:style>
  <w:style w:type="paragraph" w:customStyle="1" w:styleId="ConsPlusNormal">
    <w:name w:val="ConsPlusNormal"/>
    <w:rsid w:val="004733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5">
    <w:name w:val="header"/>
    <w:basedOn w:val="a0"/>
    <w:link w:val="af6"/>
    <w:uiPriority w:val="99"/>
    <w:unhideWhenUsed/>
    <w:rsid w:val="004733BA"/>
    <w:pPr>
      <w:tabs>
        <w:tab w:val="center" w:pos="4677"/>
        <w:tab w:val="right" w:pos="9355"/>
      </w:tabs>
      <w:spacing w:after="0" w:line="240" w:lineRule="auto"/>
    </w:pPr>
    <w:rPr>
      <w:rFonts w:ascii="Times New Roman" w:hAnsi="Times New Roman"/>
      <w:sz w:val="24"/>
      <w:szCs w:val="24"/>
    </w:rPr>
  </w:style>
  <w:style w:type="character" w:customStyle="1" w:styleId="af6">
    <w:name w:val="Верхний колонтитул Знак"/>
    <w:basedOn w:val="a1"/>
    <w:link w:val="af5"/>
    <w:uiPriority w:val="99"/>
    <w:rsid w:val="004733BA"/>
    <w:rPr>
      <w:rFonts w:ascii="Times New Roman" w:eastAsia="Times New Roman" w:hAnsi="Times New Roman" w:cs="Times New Roman"/>
      <w:sz w:val="24"/>
      <w:szCs w:val="24"/>
    </w:rPr>
  </w:style>
  <w:style w:type="character" w:customStyle="1" w:styleId="110">
    <w:name w:val="Текст примечания Знак11"/>
    <w:uiPriority w:val="99"/>
    <w:rsid w:val="004733BA"/>
    <w:rPr>
      <w:rFonts w:cs="Times New Roman"/>
      <w:sz w:val="20"/>
      <w:szCs w:val="20"/>
    </w:rPr>
  </w:style>
  <w:style w:type="paragraph" w:styleId="af7">
    <w:name w:val="annotation text"/>
    <w:basedOn w:val="a0"/>
    <w:link w:val="af8"/>
    <w:uiPriority w:val="99"/>
    <w:unhideWhenUsed/>
    <w:rsid w:val="004733BA"/>
    <w:pPr>
      <w:spacing w:after="0" w:line="240" w:lineRule="auto"/>
    </w:pPr>
    <w:rPr>
      <w:sz w:val="20"/>
      <w:szCs w:val="20"/>
    </w:rPr>
  </w:style>
  <w:style w:type="character" w:customStyle="1" w:styleId="af8">
    <w:name w:val="Текст примечания Знак"/>
    <w:basedOn w:val="a1"/>
    <w:link w:val="af7"/>
    <w:uiPriority w:val="99"/>
    <w:rsid w:val="004733BA"/>
    <w:rPr>
      <w:rFonts w:ascii="Calibri" w:eastAsia="Times New Roman" w:hAnsi="Calibri" w:cs="Times New Roman"/>
      <w:sz w:val="20"/>
      <w:szCs w:val="20"/>
    </w:rPr>
  </w:style>
  <w:style w:type="character" w:customStyle="1" w:styleId="14">
    <w:name w:val="Текст примечания Знак1"/>
    <w:uiPriority w:val="99"/>
    <w:rsid w:val="004733BA"/>
    <w:rPr>
      <w:rFonts w:cs="Times New Roman"/>
      <w:sz w:val="20"/>
      <w:szCs w:val="20"/>
    </w:rPr>
  </w:style>
  <w:style w:type="character" w:customStyle="1" w:styleId="111">
    <w:name w:val="Тема примечания Знак11"/>
    <w:uiPriority w:val="99"/>
    <w:rsid w:val="004733BA"/>
    <w:rPr>
      <w:rFonts w:cs="Times New Roman"/>
      <w:b/>
      <w:bCs/>
      <w:sz w:val="20"/>
      <w:szCs w:val="20"/>
    </w:rPr>
  </w:style>
  <w:style w:type="paragraph" w:styleId="af9">
    <w:name w:val="annotation subject"/>
    <w:basedOn w:val="af7"/>
    <w:next w:val="af7"/>
    <w:link w:val="afa"/>
    <w:uiPriority w:val="99"/>
    <w:unhideWhenUsed/>
    <w:rsid w:val="004733BA"/>
    <w:rPr>
      <w:rFonts w:ascii="Times New Roman" w:hAnsi="Times New Roman"/>
      <w:b/>
      <w:bCs/>
    </w:rPr>
  </w:style>
  <w:style w:type="character" w:customStyle="1" w:styleId="afa">
    <w:name w:val="Тема примечания Знак"/>
    <w:basedOn w:val="af8"/>
    <w:link w:val="af9"/>
    <w:uiPriority w:val="99"/>
    <w:rsid w:val="004733BA"/>
    <w:rPr>
      <w:rFonts w:ascii="Times New Roman" w:hAnsi="Times New Roman"/>
      <w:b/>
      <w:bCs/>
    </w:rPr>
  </w:style>
  <w:style w:type="character" w:customStyle="1" w:styleId="15">
    <w:name w:val="Тема примечания Знак1"/>
    <w:uiPriority w:val="99"/>
    <w:rsid w:val="004733BA"/>
    <w:rPr>
      <w:rFonts w:cs="Times New Roman"/>
      <w:b/>
      <w:bCs/>
      <w:sz w:val="20"/>
      <w:szCs w:val="20"/>
    </w:rPr>
  </w:style>
  <w:style w:type="character" w:customStyle="1" w:styleId="apple-converted-space">
    <w:name w:val="apple-converted-space"/>
    <w:rsid w:val="004733BA"/>
  </w:style>
  <w:style w:type="character" w:customStyle="1" w:styleId="afb">
    <w:name w:val="Цветовое выделение"/>
    <w:uiPriority w:val="99"/>
    <w:rsid w:val="004733BA"/>
    <w:rPr>
      <w:b/>
      <w:color w:val="26282F"/>
    </w:rPr>
  </w:style>
  <w:style w:type="character" w:customStyle="1" w:styleId="afc">
    <w:name w:val="Гипертекстовая ссылка"/>
    <w:uiPriority w:val="99"/>
    <w:rsid w:val="004733BA"/>
    <w:rPr>
      <w:b/>
      <w:color w:val="106BBE"/>
    </w:rPr>
  </w:style>
  <w:style w:type="character" w:customStyle="1" w:styleId="afd">
    <w:name w:val="Активная гипертекстовая ссылка"/>
    <w:uiPriority w:val="99"/>
    <w:rsid w:val="004733BA"/>
    <w:rPr>
      <w:b/>
      <w:color w:val="106BBE"/>
      <w:u w:val="single"/>
    </w:rPr>
  </w:style>
  <w:style w:type="paragraph" w:customStyle="1" w:styleId="afe">
    <w:name w:val="Внимание"/>
    <w:basedOn w:val="a0"/>
    <w:next w:val="a0"/>
    <w:uiPriority w:val="99"/>
    <w:rsid w:val="004733B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
    <w:name w:val="Внимание: криминал!!"/>
    <w:basedOn w:val="afe"/>
    <w:next w:val="a0"/>
    <w:uiPriority w:val="99"/>
    <w:rsid w:val="004733BA"/>
  </w:style>
  <w:style w:type="paragraph" w:customStyle="1" w:styleId="aff0">
    <w:name w:val="Внимание: недобросовестность!"/>
    <w:basedOn w:val="afe"/>
    <w:next w:val="a0"/>
    <w:uiPriority w:val="99"/>
    <w:rsid w:val="004733BA"/>
  </w:style>
  <w:style w:type="character" w:customStyle="1" w:styleId="aff1">
    <w:name w:val="Выделение для Базового Поиска"/>
    <w:uiPriority w:val="99"/>
    <w:rsid w:val="004733BA"/>
    <w:rPr>
      <w:b/>
      <w:color w:val="0058A9"/>
    </w:rPr>
  </w:style>
  <w:style w:type="character" w:customStyle="1" w:styleId="aff2">
    <w:name w:val="Выделение для Базового Поиска (курсив)"/>
    <w:uiPriority w:val="99"/>
    <w:rsid w:val="004733BA"/>
    <w:rPr>
      <w:b/>
      <w:i/>
      <w:color w:val="0058A9"/>
    </w:rPr>
  </w:style>
  <w:style w:type="paragraph" w:customStyle="1" w:styleId="aff3">
    <w:name w:val="Дочерний элемент списка"/>
    <w:basedOn w:val="a0"/>
    <w:next w:val="a0"/>
    <w:uiPriority w:val="99"/>
    <w:rsid w:val="004733BA"/>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4">
    <w:name w:val="Основное меню (преемственное)"/>
    <w:basedOn w:val="a0"/>
    <w:next w:val="a0"/>
    <w:uiPriority w:val="99"/>
    <w:rsid w:val="004733BA"/>
    <w:pPr>
      <w:widowControl w:val="0"/>
      <w:autoSpaceDE w:val="0"/>
      <w:autoSpaceDN w:val="0"/>
      <w:adjustRightInd w:val="0"/>
      <w:spacing w:after="0" w:line="360" w:lineRule="auto"/>
      <w:ind w:firstLine="720"/>
      <w:jc w:val="both"/>
    </w:pPr>
    <w:rPr>
      <w:rFonts w:ascii="Verdana" w:hAnsi="Verdana" w:cs="Verdana"/>
    </w:rPr>
  </w:style>
  <w:style w:type="paragraph" w:customStyle="1" w:styleId="16">
    <w:name w:val="Заголовок1"/>
    <w:basedOn w:val="aff4"/>
    <w:next w:val="a0"/>
    <w:uiPriority w:val="99"/>
    <w:rsid w:val="004733BA"/>
    <w:rPr>
      <w:b/>
      <w:bCs/>
      <w:color w:val="0058A9"/>
      <w:shd w:val="clear" w:color="auto" w:fill="ECE9D8"/>
    </w:rPr>
  </w:style>
  <w:style w:type="paragraph" w:customStyle="1" w:styleId="aff5">
    <w:name w:val="Заголовок группы контролов"/>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6">
    <w:name w:val="Заголовок для информации об изменениях"/>
    <w:basedOn w:val="10"/>
    <w:next w:val="a0"/>
    <w:uiPriority w:val="99"/>
    <w:rsid w:val="004733B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8">
    <w:name w:val="Заголовок своего сообщения"/>
    <w:uiPriority w:val="99"/>
    <w:rsid w:val="004733BA"/>
    <w:rPr>
      <w:b/>
      <w:color w:val="26282F"/>
    </w:rPr>
  </w:style>
  <w:style w:type="paragraph" w:customStyle="1" w:styleId="aff9">
    <w:name w:val="Заголовок статьи"/>
    <w:basedOn w:val="a0"/>
    <w:next w:val="a0"/>
    <w:uiPriority w:val="99"/>
    <w:rsid w:val="004733BA"/>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a">
    <w:name w:val="Заголовок чужого сообщения"/>
    <w:uiPriority w:val="99"/>
    <w:rsid w:val="004733BA"/>
    <w:rPr>
      <w:b/>
      <w:color w:val="FF0000"/>
    </w:rPr>
  </w:style>
  <w:style w:type="paragraph" w:customStyle="1" w:styleId="affb">
    <w:name w:val="Заголовок ЭР (левое окно)"/>
    <w:basedOn w:val="a0"/>
    <w:next w:val="a0"/>
    <w:uiPriority w:val="99"/>
    <w:rsid w:val="004733BA"/>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c">
    <w:name w:val="Заголовок ЭР (правое окно)"/>
    <w:basedOn w:val="affb"/>
    <w:next w:val="a0"/>
    <w:uiPriority w:val="99"/>
    <w:rsid w:val="004733BA"/>
    <w:pPr>
      <w:spacing w:after="0"/>
      <w:jc w:val="left"/>
    </w:pPr>
  </w:style>
  <w:style w:type="paragraph" w:customStyle="1" w:styleId="affd">
    <w:name w:val="Интерактивный заголовок"/>
    <w:basedOn w:val="16"/>
    <w:next w:val="a0"/>
    <w:uiPriority w:val="99"/>
    <w:rsid w:val="004733BA"/>
    <w:rPr>
      <w:u w:val="single"/>
    </w:rPr>
  </w:style>
  <w:style w:type="paragraph" w:customStyle="1" w:styleId="affe">
    <w:name w:val="Текст информации об изменениях"/>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f">
    <w:name w:val="Информация об изменениях"/>
    <w:basedOn w:val="affe"/>
    <w:next w:val="a0"/>
    <w:uiPriority w:val="99"/>
    <w:rsid w:val="004733BA"/>
    <w:pPr>
      <w:spacing w:before="180"/>
      <w:ind w:left="360" w:right="360" w:firstLine="0"/>
    </w:pPr>
    <w:rPr>
      <w:shd w:val="clear" w:color="auto" w:fill="EAEFED"/>
    </w:rPr>
  </w:style>
  <w:style w:type="paragraph" w:customStyle="1" w:styleId="afff0">
    <w:name w:val="Текст (справка)"/>
    <w:basedOn w:val="a0"/>
    <w:next w:val="a0"/>
    <w:uiPriority w:val="99"/>
    <w:rsid w:val="004733BA"/>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1">
    <w:name w:val="Комментарий"/>
    <w:basedOn w:val="afff0"/>
    <w:next w:val="a0"/>
    <w:uiPriority w:val="99"/>
    <w:rsid w:val="004733BA"/>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0"/>
    <w:uiPriority w:val="99"/>
    <w:rsid w:val="004733BA"/>
    <w:rPr>
      <w:i/>
      <w:iCs/>
    </w:rPr>
  </w:style>
  <w:style w:type="paragraph" w:customStyle="1" w:styleId="afff3">
    <w:name w:val="Текст (лев. подпись)"/>
    <w:basedOn w:val="a0"/>
    <w:next w:val="a0"/>
    <w:uiPriority w:val="99"/>
    <w:rsid w:val="004733BA"/>
    <w:pPr>
      <w:widowControl w:val="0"/>
      <w:autoSpaceDE w:val="0"/>
      <w:autoSpaceDN w:val="0"/>
      <w:adjustRightInd w:val="0"/>
      <w:spacing w:after="0" w:line="360" w:lineRule="auto"/>
    </w:pPr>
    <w:rPr>
      <w:rFonts w:ascii="Times New Roman" w:hAnsi="Times New Roman"/>
      <w:sz w:val="24"/>
      <w:szCs w:val="24"/>
    </w:rPr>
  </w:style>
  <w:style w:type="paragraph" w:customStyle="1" w:styleId="afff4">
    <w:name w:val="Колонтитул (левый)"/>
    <w:basedOn w:val="afff3"/>
    <w:next w:val="a0"/>
    <w:uiPriority w:val="99"/>
    <w:rsid w:val="004733BA"/>
    <w:rPr>
      <w:sz w:val="14"/>
      <w:szCs w:val="14"/>
    </w:rPr>
  </w:style>
  <w:style w:type="paragraph" w:customStyle="1" w:styleId="afff5">
    <w:name w:val="Текст (прав. подпись)"/>
    <w:basedOn w:val="a0"/>
    <w:next w:val="a0"/>
    <w:uiPriority w:val="99"/>
    <w:rsid w:val="004733BA"/>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6">
    <w:name w:val="Колонтитул (правый)"/>
    <w:basedOn w:val="afff5"/>
    <w:next w:val="a0"/>
    <w:uiPriority w:val="99"/>
    <w:rsid w:val="004733BA"/>
    <w:rPr>
      <w:sz w:val="14"/>
      <w:szCs w:val="14"/>
    </w:rPr>
  </w:style>
  <w:style w:type="paragraph" w:customStyle="1" w:styleId="afff7">
    <w:name w:val="Комментарий пользователя"/>
    <w:basedOn w:val="afff1"/>
    <w:next w:val="a0"/>
    <w:uiPriority w:val="99"/>
    <w:rsid w:val="004733BA"/>
    <w:pPr>
      <w:jc w:val="left"/>
    </w:pPr>
    <w:rPr>
      <w:shd w:val="clear" w:color="auto" w:fill="FFDFE0"/>
    </w:rPr>
  </w:style>
  <w:style w:type="paragraph" w:customStyle="1" w:styleId="afff8">
    <w:name w:val="Куда обратиться?"/>
    <w:basedOn w:val="afe"/>
    <w:next w:val="a0"/>
    <w:uiPriority w:val="99"/>
    <w:rsid w:val="004733BA"/>
  </w:style>
  <w:style w:type="paragraph" w:customStyle="1" w:styleId="afff9">
    <w:name w:val="Моноширинный"/>
    <w:basedOn w:val="a0"/>
    <w:next w:val="a0"/>
    <w:uiPriority w:val="99"/>
    <w:rsid w:val="004733BA"/>
    <w:pPr>
      <w:widowControl w:val="0"/>
      <w:autoSpaceDE w:val="0"/>
      <w:autoSpaceDN w:val="0"/>
      <w:adjustRightInd w:val="0"/>
      <w:spacing w:after="0" w:line="360" w:lineRule="auto"/>
    </w:pPr>
    <w:rPr>
      <w:rFonts w:ascii="Courier New" w:hAnsi="Courier New" w:cs="Courier New"/>
      <w:sz w:val="24"/>
      <w:szCs w:val="24"/>
    </w:rPr>
  </w:style>
  <w:style w:type="character" w:customStyle="1" w:styleId="afffa">
    <w:name w:val="Найденные слова"/>
    <w:uiPriority w:val="99"/>
    <w:rsid w:val="004733BA"/>
    <w:rPr>
      <w:b/>
      <w:color w:val="26282F"/>
      <w:shd w:val="clear" w:color="auto" w:fill="FFF580"/>
    </w:rPr>
  </w:style>
  <w:style w:type="paragraph" w:customStyle="1" w:styleId="afffb">
    <w:name w:val="Напишите нам"/>
    <w:basedOn w:val="a0"/>
    <w:next w:val="a0"/>
    <w:uiPriority w:val="99"/>
    <w:rsid w:val="004733BA"/>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c">
    <w:name w:val="Не вступил в силу"/>
    <w:uiPriority w:val="99"/>
    <w:rsid w:val="004733BA"/>
    <w:rPr>
      <w:b/>
      <w:color w:val="000000"/>
      <w:shd w:val="clear" w:color="auto" w:fill="D8EDE8"/>
    </w:rPr>
  </w:style>
  <w:style w:type="paragraph" w:customStyle="1" w:styleId="afffd">
    <w:name w:val="Необходимые документы"/>
    <w:basedOn w:val="afe"/>
    <w:next w:val="a0"/>
    <w:uiPriority w:val="99"/>
    <w:rsid w:val="004733BA"/>
    <w:pPr>
      <w:ind w:firstLine="118"/>
    </w:pPr>
  </w:style>
  <w:style w:type="paragraph" w:customStyle="1" w:styleId="afffe">
    <w:name w:val="Нормальный (таблица)"/>
    <w:basedOn w:val="a0"/>
    <w:next w:val="a0"/>
    <w:uiPriority w:val="99"/>
    <w:rsid w:val="004733BA"/>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f">
    <w:name w:val="Таблицы (моноширинный)"/>
    <w:basedOn w:val="a0"/>
    <w:next w:val="a0"/>
    <w:uiPriority w:val="99"/>
    <w:rsid w:val="004733BA"/>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0">
    <w:name w:val="Оглавление"/>
    <w:basedOn w:val="affff"/>
    <w:next w:val="a0"/>
    <w:uiPriority w:val="99"/>
    <w:rsid w:val="004733BA"/>
    <w:pPr>
      <w:ind w:left="140"/>
    </w:pPr>
  </w:style>
  <w:style w:type="character" w:customStyle="1" w:styleId="affff1">
    <w:name w:val="Опечатки"/>
    <w:uiPriority w:val="99"/>
    <w:rsid w:val="004733BA"/>
    <w:rPr>
      <w:color w:val="FF0000"/>
    </w:rPr>
  </w:style>
  <w:style w:type="paragraph" w:customStyle="1" w:styleId="affff2">
    <w:name w:val="Переменная часть"/>
    <w:basedOn w:val="aff4"/>
    <w:next w:val="a0"/>
    <w:uiPriority w:val="99"/>
    <w:rsid w:val="004733BA"/>
    <w:rPr>
      <w:sz w:val="18"/>
      <w:szCs w:val="18"/>
    </w:rPr>
  </w:style>
  <w:style w:type="paragraph" w:customStyle="1" w:styleId="affff3">
    <w:name w:val="Подвал для информации об изменениях"/>
    <w:basedOn w:val="10"/>
    <w:next w:val="a0"/>
    <w:uiPriority w:val="99"/>
    <w:rsid w:val="004733B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0"/>
    <w:uiPriority w:val="99"/>
    <w:rsid w:val="004733BA"/>
    <w:rPr>
      <w:b/>
      <w:bCs/>
    </w:rPr>
  </w:style>
  <w:style w:type="paragraph" w:customStyle="1" w:styleId="affff5">
    <w:name w:val="Подчёркнуный текст"/>
    <w:basedOn w:val="a0"/>
    <w:next w:val="a0"/>
    <w:uiPriority w:val="99"/>
    <w:rsid w:val="004733BA"/>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6">
    <w:name w:val="Постоянная часть"/>
    <w:basedOn w:val="aff4"/>
    <w:next w:val="a0"/>
    <w:uiPriority w:val="99"/>
    <w:rsid w:val="004733BA"/>
    <w:rPr>
      <w:sz w:val="20"/>
      <w:szCs w:val="20"/>
    </w:rPr>
  </w:style>
  <w:style w:type="paragraph" w:customStyle="1" w:styleId="affff7">
    <w:name w:val="Прижатый влево"/>
    <w:basedOn w:val="a0"/>
    <w:next w:val="a0"/>
    <w:uiPriority w:val="99"/>
    <w:rsid w:val="004733BA"/>
    <w:pPr>
      <w:widowControl w:val="0"/>
      <w:autoSpaceDE w:val="0"/>
      <w:autoSpaceDN w:val="0"/>
      <w:adjustRightInd w:val="0"/>
      <w:spacing w:after="0" w:line="360" w:lineRule="auto"/>
    </w:pPr>
    <w:rPr>
      <w:rFonts w:ascii="Times New Roman" w:hAnsi="Times New Roman"/>
      <w:sz w:val="24"/>
      <w:szCs w:val="24"/>
    </w:rPr>
  </w:style>
  <w:style w:type="paragraph" w:customStyle="1" w:styleId="affff8">
    <w:name w:val="Пример."/>
    <w:basedOn w:val="afe"/>
    <w:next w:val="a0"/>
    <w:uiPriority w:val="99"/>
    <w:rsid w:val="004733BA"/>
  </w:style>
  <w:style w:type="paragraph" w:customStyle="1" w:styleId="affff9">
    <w:name w:val="Примечание."/>
    <w:basedOn w:val="afe"/>
    <w:next w:val="a0"/>
    <w:uiPriority w:val="99"/>
    <w:rsid w:val="004733BA"/>
  </w:style>
  <w:style w:type="character" w:customStyle="1" w:styleId="affffa">
    <w:name w:val="Продолжение ссылки"/>
    <w:uiPriority w:val="99"/>
    <w:rsid w:val="004733BA"/>
  </w:style>
  <w:style w:type="paragraph" w:customStyle="1" w:styleId="affffb">
    <w:name w:val="Словарная статья"/>
    <w:basedOn w:val="a0"/>
    <w:next w:val="a0"/>
    <w:uiPriority w:val="99"/>
    <w:rsid w:val="004733BA"/>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c">
    <w:name w:val="Сравнение редакций"/>
    <w:uiPriority w:val="99"/>
    <w:rsid w:val="004733BA"/>
    <w:rPr>
      <w:b/>
      <w:color w:val="26282F"/>
    </w:rPr>
  </w:style>
  <w:style w:type="character" w:customStyle="1" w:styleId="affffd">
    <w:name w:val="Сравнение редакций. Добавленный фрагмент"/>
    <w:uiPriority w:val="99"/>
    <w:rsid w:val="004733BA"/>
    <w:rPr>
      <w:color w:val="000000"/>
      <w:shd w:val="clear" w:color="auto" w:fill="C1D7FF"/>
    </w:rPr>
  </w:style>
  <w:style w:type="character" w:customStyle="1" w:styleId="affffe">
    <w:name w:val="Сравнение редакций. Удаленный фрагмент"/>
    <w:uiPriority w:val="99"/>
    <w:rsid w:val="004733BA"/>
    <w:rPr>
      <w:color w:val="000000"/>
      <w:shd w:val="clear" w:color="auto" w:fill="C4C413"/>
    </w:rPr>
  </w:style>
  <w:style w:type="paragraph" w:customStyle="1" w:styleId="afffff">
    <w:name w:val="Ссылка на официальную публикацию"/>
    <w:basedOn w:val="a0"/>
    <w:next w:val="a0"/>
    <w:uiPriority w:val="99"/>
    <w:rsid w:val="004733BA"/>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0">
    <w:name w:val="Ссылка на утративший силу документ"/>
    <w:uiPriority w:val="99"/>
    <w:rsid w:val="004733BA"/>
    <w:rPr>
      <w:b/>
      <w:color w:val="749232"/>
    </w:rPr>
  </w:style>
  <w:style w:type="paragraph" w:customStyle="1" w:styleId="afffff1">
    <w:name w:val="Текст в таблице"/>
    <w:basedOn w:val="afffe"/>
    <w:next w:val="a0"/>
    <w:uiPriority w:val="99"/>
    <w:rsid w:val="004733BA"/>
    <w:pPr>
      <w:ind w:firstLine="500"/>
    </w:pPr>
  </w:style>
  <w:style w:type="paragraph" w:customStyle="1" w:styleId="afffff2">
    <w:name w:val="Текст ЭР (см. также)"/>
    <w:basedOn w:val="a0"/>
    <w:next w:val="a0"/>
    <w:uiPriority w:val="99"/>
    <w:rsid w:val="004733BA"/>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3">
    <w:name w:val="Технический комментарий"/>
    <w:basedOn w:val="a0"/>
    <w:next w:val="a0"/>
    <w:uiPriority w:val="99"/>
    <w:rsid w:val="004733BA"/>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4">
    <w:name w:val="Утратил силу"/>
    <w:uiPriority w:val="99"/>
    <w:rsid w:val="004733BA"/>
    <w:rPr>
      <w:b/>
      <w:strike/>
      <w:color w:val="666600"/>
    </w:rPr>
  </w:style>
  <w:style w:type="paragraph" w:customStyle="1" w:styleId="afffff5">
    <w:name w:val="Формула"/>
    <w:basedOn w:val="a0"/>
    <w:next w:val="a0"/>
    <w:uiPriority w:val="99"/>
    <w:rsid w:val="004733BA"/>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6">
    <w:name w:val="Центрированный (таблица)"/>
    <w:basedOn w:val="afffe"/>
    <w:next w:val="a0"/>
    <w:uiPriority w:val="99"/>
    <w:rsid w:val="004733BA"/>
    <w:pPr>
      <w:jc w:val="center"/>
    </w:pPr>
  </w:style>
  <w:style w:type="paragraph" w:customStyle="1" w:styleId="-">
    <w:name w:val="ЭР-содержание (правое окно)"/>
    <w:basedOn w:val="a0"/>
    <w:next w:val="a0"/>
    <w:uiPriority w:val="99"/>
    <w:rsid w:val="004733BA"/>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4733B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7">
    <w:name w:val="annotation reference"/>
    <w:uiPriority w:val="99"/>
    <w:unhideWhenUsed/>
    <w:rsid w:val="004733BA"/>
    <w:rPr>
      <w:rFonts w:cs="Times New Roman"/>
      <w:sz w:val="16"/>
    </w:rPr>
  </w:style>
  <w:style w:type="paragraph" w:styleId="42">
    <w:name w:val="toc 4"/>
    <w:basedOn w:val="a0"/>
    <w:next w:val="a0"/>
    <w:autoRedefine/>
    <w:uiPriority w:val="39"/>
    <w:rsid w:val="004733BA"/>
    <w:pPr>
      <w:spacing w:after="0" w:line="240" w:lineRule="auto"/>
      <w:ind w:left="720"/>
    </w:pPr>
    <w:rPr>
      <w:rFonts w:cs="Calibri"/>
      <w:sz w:val="20"/>
      <w:szCs w:val="20"/>
    </w:rPr>
  </w:style>
  <w:style w:type="paragraph" w:styleId="51">
    <w:name w:val="toc 5"/>
    <w:basedOn w:val="a0"/>
    <w:next w:val="a0"/>
    <w:autoRedefine/>
    <w:uiPriority w:val="39"/>
    <w:rsid w:val="004733BA"/>
    <w:pPr>
      <w:spacing w:after="0" w:line="240" w:lineRule="auto"/>
      <w:ind w:left="960"/>
    </w:pPr>
    <w:rPr>
      <w:rFonts w:cs="Calibri"/>
      <w:sz w:val="20"/>
      <w:szCs w:val="20"/>
    </w:rPr>
  </w:style>
  <w:style w:type="paragraph" w:styleId="61">
    <w:name w:val="toc 6"/>
    <w:basedOn w:val="a0"/>
    <w:next w:val="a0"/>
    <w:autoRedefine/>
    <w:uiPriority w:val="39"/>
    <w:rsid w:val="004733BA"/>
    <w:pPr>
      <w:spacing w:after="0" w:line="240" w:lineRule="auto"/>
      <w:ind w:left="1200"/>
    </w:pPr>
    <w:rPr>
      <w:rFonts w:cs="Calibri"/>
      <w:sz w:val="20"/>
      <w:szCs w:val="20"/>
    </w:rPr>
  </w:style>
  <w:style w:type="paragraph" w:styleId="71">
    <w:name w:val="toc 7"/>
    <w:basedOn w:val="a0"/>
    <w:next w:val="a0"/>
    <w:autoRedefine/>
    <w:uiPriority w:val="39"/>
    <w:rsid w:val="004733BA"/>
    <w:pPr>
      <w:spacing w:after="0" w:line="240" w:lineRule="auto"/>
      <w:ind w:left="1440"/>
    </w:pPr>
    <w:rPr>
      <w:rFonts w:cs="Calibri"/>
      <w:sz w:val="20"/>
      <w:szCs w:val="20"/>
    </w:rPr>
  </w:style>
  <w:style w:type="paragraph" w:styleId="81">
    <w:name w:val="toc 8"/>
    <w:basedOn w:val="a0"/>
    <w:next w:val="a0"/>
    <w:autoRedefine/>
    <w:uiPriority w:val="39"/>
    <w:rsid w:val="004733BA"/>
    <w:pPr>
      <w:spacing w:after="0" w:line="240" w:lineRule="auto"/>
      <w:ind w:left="1680"/>
    </w:pPr>
    <w:rPr>
      <w:rFonts w:cs="Calibri"/>
      <w:sz w:val="20"/>
      <w:szCs w:val="20"/>
    </w:rPr>
  </w:style>
  <w:style w:type="paragraph" w:styleId="91">
    <w:name w:val="toc 9"/>
    <w:basedOn w:val="a0"/>
    <w:next w:val="a0"/>
    <w:autoRedefine/>
    <w:uiPriority w:val="39"/>
    <w:rsid w:val="004733BA"/>
    <w:pPr>
      <w:spacing w:after="0" w:line="240" w:lineRule="auto"/>
      <w:ind w:left="1920"/>
    </w:pPr>
    <w:rPr>
      <w:rFonts w:cs="Calibri"/>
      <w:sz w:val="20"/>
      <w:szCs w:val="20"/>
    </w:rPr>
  </w:style>
  <w:style w:type="paragraph" w:customStyle="1" w:styleId="s1">
    <w:name w:val="s_1"/>
    <w:basedOn w:val="a0"/>
    <w:rsid w:val="004733BA"/>
    <w:pPr>
      <w:spacing w:before="100" w:beforeAutospacing="1" w:after="100" w:afterAutospacing="1" w:line="240" w:lineRule="auto"/>
    </w:pPr>
    <w:rPr>
      <w:rFonts w:ascii="Times New Roman" w:hAnsi="Times New Roman"/>
      <w:sz w:val="24"/>
      <w:szCs w:val="24"/>
    </w:rPr>
  </w:style>
  <w:style w:type="table" w:styleId="afffff8">
    <w:name w:val="Table Grid"/>
    <w:basedOn w:val="a2"/>
    <w:uiPriority w:val="59"/>
    <w:rsid w:val="004733B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9">
    <w:name w:val="endnote text"/>
    <w:basedOn w:val="a0"/>
    <w:link w:val="afffffa"/>
    <w:uiPriority w:val="99"/>
    <w:semiHidden/>
    <w:unhideWhenUsed/>
    <w:rsid w:val="004733BA"/>
    <w:pPr>
      <w:spacing w:after="0" w:line="240" w:lineRule="auto"/>
    </w:pPr>
    <w:rPr>
      <w:sz w:val="20"/>
      <w:szCs w:val="20"/>
    </w:rPr>
  </w:style>
  <w:style w:type="character" w:customStyle="1" w:styleId="afffffa">
    <w:name w:val="Текст концевой сноски Знак"/>
    <w:basedOn w:val="a1"/>
    <w:link w:val="afffff9"/>
    <w:uiPriority w:val="99"/>
    <w:semiHidden/>
    <w:rsid w:val="004733BA"/>
    <w:rPr>
      <w:rFonts w:ascii="Calibri" w:eastAsia="Times New Roman" w:hAnsi="Calibri" w:cs="Times New Roman"/>
      <w:sz w:val="20"/>
      <w:szCs w:val="20"/>
    </w:rPr>
  </w:style>
  <w:style w:type="character" w:styleId="afffffb">
    <w:name w:val="endnote reference"/>
    <w:uiPriority w:val="99"/>
    <w:semiHidden/>
    <w:unhideWhenUsed/>
    <w:rsid w:val="004733BA"/>
    <w:rPr>
      <w:rFonts w:cs="Times New Roman"/>
      <w:vertAlign w:val="superscript"/>
    </w:rPr>
  </w:style>
  <w:style w:type="character" w:customStyle="1" w:styleId="af2">
    <w:name w:val="Обычный (веб) Знак"/>
    <w:link w:val="af0"/>
    <w:uiPriority w:val="99"/>
    <w:semiHidden/>
    <w:locked/>
    <w:rsid w:val="004733BA"/>
    <w:rPr>
      <w:rFonts w:ascii="Times New Roman" w:eastAsia="Times New Roman" w:hAnsi="Times New Roman" w:cs="Times New Roman"/>
      <w:sz w:val="24"/>
      <w:szCs w:val="24"/>
      <w:lang w:eastAsia="ru-RU"/>
    </w:rPr>
  </w:style>
  <w:style w:type="character" w:styleId="afffffc">
    <w:name w:val="Strong"/>
    <w:uiPriority w:val="22"/>
    <w:qFormat/>
    <w:rsid w:val="004733BA"/>
    <w:rPr>
      <w:b/>
      <w:bCs/>
    </w:rPr>
  </w:style>
  <w:style w:type="table" w:customStyle="1" w:styleId="TableNormal">
    <w:name w:val="Table Normal"/>
    <w:uiPriority w:val="2"/>
    <w:semiHidden/>
    <w:unhideWhenUsed/>
    <w:qFormat/>
    <w:rsid w:val="004733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4733BA"/>
    <w:pPr>
      <w:widowControl w:val="0"/>
      <w:autoSpaceDE w:val="0"/>
      <w:autoSpaceDN w:val="0"/>
      <w:spacing w:after="0" w:line="240" w:lineRule="auto"/>
      <w:ind w:left="9"/>
    </w:pPr>
    <w:rPr>
      <w:rFonts w:ascii="Times New Roman" w:hAnsi="Times New Roman"/>
      <w:lang w:eastAsia="en-US"/>
    </w:rPr>
  </w:style>
  <w:style w:type="character" w:styleId="afffffd">
    <w:name w:val="FollowedHyperlink"/>
    <w:uiPriority w:val="99"/>
    <w:unhideWhenUsed/>
    <w:rsid w:val="004733BA"/>
    <w:rPr>
      <w:color w:val="0000FF"/>
      <w:u w:val="single"/>
    </w:rPr>
  </w:style>
  <w:style w:type="character" w:styleId="afffffe">
    <w:name w:val="Subtle Emphasis"/>
    <w:uiPriority w:val="19"/>
    <w:qFormat/>
    <w:rsid w:val="004733BA"/>
    <w:rPr>
      <w:i/>
      <w:iCs/>
      <w:color w:val="404040"/>
    </w:rPr>
  </w:style>
  <w:style w:type="paragraph" w:styleId="affffff">
    <w:name w:val="Subtitle"/>
    <w:basedOn w:val="a0"/>
    <w:next w:val="a0"/>
    <w:link w:val="affffff0"/>
    <w:qFormat/>
    <w:rsid w:val="004733BA"/>
    <w:pPr>
      <w:spacing w:after="60"/>
      <w:jc w:val="center"/>
      <w:outlineLvl w:val="1"/>
    </w:pPr>
    <w:rPr>
      <w:rFonts w:ascii="Calibri Light" w:hAnsi="Calibri Light"/>
      <w:sz w:val="24"/>
      <w:szCs w:val="24"/>
    </w:rPr>
  </w:style>
  <w:style w:type="character" w:customStyle="1" w:styleId="affffff0">
    <w:name w:val="Подзаголовок Знак"/>
    <w:basedOn w:val="a1"/>
    <w:link w:val="affffff"/>
    <w:rsid w:val="004733BA"/>
    <w:rPr>
      <w:rFonts w:ascii="Calibri Light" w:eastAsia="Times New Roman" w:hAnsi="Calibri Light" w:cs="Times New Roman"/>
      <w:sz w:val="24"/>
      <w:szCs w:val="24"/>
    </w:rPr>
  </w:style>
  <w:style w:type="paragraph" w:styleId="affffff1">
    <w:name w:val="TOC Heading"/>
    <w:basedOn w:val="10"/>
    <w:next w:val="a0"/>
    <w:uiPriority w:val="39"/>
    <w:unhideWhenUsed/>
    <w:qFormat/>
    <w:rsid w:val="004733BA"/>
    <w:pPr>
      <w:keepLines/>
      <w:spacing w:after="0" w:line="259" w:lineRule="auto"/>
      <w:outlineLvl w:val="9"/>
    </w:pPr>
    <w:rPr>
      <w:rFonts w:ascii="Calibri Light" w:hAnsi="Calibri Light"/>
      <w:b w:val="0"/>
      <w:bCs w:val="0"/>
      <w:color w:val="2F5496"/>
      <w:kern w:val="0"/>
    </w:rPr>
  </w:style>
  <w:style w:type="character" w:customStyle="1" w:styleId="CommentTextChar1">
    <w:name w:val="Comment Text Char1"/>
    <w:uiPriority w:val="99"/>
    <w:semiHidden/>
    <w:rsid w:val="004733BA"/>
    <w:rPr>
      <w:rFonts w:eastAsia="Times New Roman"/>
      <w:sz w:val="20"/>
      <w:szCs w:val="20"/>
    </w:rPr>
  </w:style>
  <w:style w:type="character" w:customStyle="1" w:styleId="CommentSubjectChar1">
    <w:name w:val="Comment Subject Char1"/>
    <w:uiPriority w:val="99"/>
    <w:semiHidden/>
    <w:rsid w:val="004733BA"/>
    <w:rPr>
      <w:rFonts w:eastAsia="Times New Roman" w:cs="Times New Roman"/>
      <w:b/>
      <w:bCs/>
      <w:sz w:val="20"/>
      <w:szCs w:val="20"/>
      <w:lang w:eastAsia="ru-RU"/>
    </w:rPr>
  </w:style>
  <w:style w:type="character" w:customStyle="1" w:styleId="s10">
    <w:name w:val="s1"/>
    <w:rsid w:val="004733BA"/>
  </w:style>
  <w:style w:type="paragraph" w:customStyle="1" w:styleId="27">
    <w:name w:val="Заголовок2"/>
    <w:basedOn w:val="aff4"/>
    <w:next w:val="a0"/>
    <w:uiPriority w:val="99"/>
    <w:rsid w:val="004733BA"/>
    <w:rPr>
      <w:b/>
      <w:bCs/>
      <w:color w:val="0058A9"/>
      <w:shd w:val="clear" w:color="auto" w:fill="ECE9D8"/>
    </w:rPr>
  </w:style>
  <w:style w:type="paragraph" w:customStyle="1" w:styleId="Standard">
    <w:name w:val="Standard"/>
    <w:rsid w:val="004733BA"/>
    <w:pPr>
      <w:suppressAutoHyphens/>
      <w:autoSpaceDN w:val="0"/>
      <w:spacing w:before="120" w:after="120" w:line="240" w:lineRule="auto"/>
      <w:textAlignment w:val="baseline"/>
    </w:pPr>
    <w:rPr>
      <w:rFonts w:ascii="Times New Roman" w:eastAsia="Times New Roman" w:hAnsi="Times New Roman" w:cs="Times New Roman"/>
      <w:kern w:val="3"/>
      <w:sz w:val="24"/>
      <w:szCs w:val="24"/>
      <w:lang w:eastAsia="ru-RU"/>
    </w:rPr>
  </w:style>
  <w:style w:type="table" w:customStyle="1" w:styleId="17">
    <w:name w:val="Сетка таблицы1"/>
    <w:uiPriority w:val="99"/>
    <w:rsid w:val="004733B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f2">
    <w:name w:val="No Spacing"/>
    <w:link w:val="affffff3"/>
    <w:uiPriority w:val="1"/>
    <w:qFormat/>
    <w:rsid w:val="004733BA"/>
    <w:rPr>
      <w:rFonts w:ascii="Times New Roman" w:eastAsia="Times New Roman" w:hAnsi="Times New Roman" w:cs="Times New Roman"/>
    </w:rPr>
  </w:style>
  <w:style w:type="paragraph" w:customStyle="1" w:styleId="Style7">
    <w:name w:val="Style7"/>
    <w:basedOn w:val="a0"/>
    <w:uiPriority w:val="99"/>
    <w:rsid w:val="004733BA"/>
    <w:pPr>
      <w:widowControl w:val="0"/>
      <w:autoSpaceDE w:val="0"/>
      <w:autoSpaceDN w:val="0"/>
      <w:adjustRightInd w:val="0"/>
      <w:spacing w:after="0" w:line="190" w:lineRule="exact"/>
      <w:jc w:val="center"/>
    </w:pPr>
    <w:rPr>
      <w:rFonts w:ascii="Times New Roman" w:hAnsi="Times New Roman"/>
      <w:sz w:val="24"/>
      <w:szCs w:val="24"/>
    </w:rPr>
  </w:style>
  <w:style w:type="character" w:customStyle="1" w:styleId="FontStyle52">
    <w:name w:val="Font Style52"/>
    <w:uiPriority w:val="99"/>
    <w:rsid w:val="004733BA"/>
    <w:rPr>
      <w:rFonts w:ascii="Times New Roman" w:hAnsi="Times New Roman"/>
      <w:spacing w:val="-10"/>
      <w:sz w:val="18"/>
    </w:rPr>
  </w:style>
  <w:style w:type="paragraph" w:customStyle="1" w:styleId="Style9">
    <w:name w:val="Style9"/>
    <w:basedOn w:val="a0"/>
    <w:uiPriority w:val="99"/>
    <w:rsid w:val="004733BA"/>
    <w:pPr>
      <w:widowControl w:val="0"/>
      <w:autoSpaceDE w:val="0"/>
      <w:autoSpaceDN w:val="0"/>
      <w:adjustRightInd w:val="0"/>
      <w:spacing w:after="0" w:line="319" w:lineRule="exact"/>
      <w:ind w:firstLine="715"/>
      <w:jc w:val="both"/>
    </w:pPr>
    <w:rPr>
      <w:rFonts w:ascii="Times New Roman" w:hAnsi="Times New Roman"/>
      <w:sz w:val="24"/>
      <w:szCs w:val="24"/>
    </w:rPr>
  </w:style>
  <w:style w:type="paragraph" w:customStyle="1" w:styleId="Style32">
    <w:name w:val="Style32"/>
    <w:basedOn w:val="a0"/>
    <w:uiPriority w:val="99"/>
    <w:rsid w:val="004733BA"/>
    <w:pPr>
      <w:widowControl w:val="0"/>
      <w:autoSpaceDE w:val="0"/>
      <w:autoSpaceDN w:val="0"/>
      <w:adjustRightInd w:val="0"/>
      <w:spacing w:after="0" w:line="302" w:lineRule="exact"/>
      <w:jc w:val="both"/>
    </w:pPr>
    <w:rPr>
      <w:rFonts w:ascii="Times New Roman" w:hAnsi="Times New Roman"/>
      <w:sz w:val="24"/>
      <w:szCs w:val="24"/>
    </w:rPr>
  </w:style>
  <w:style w:type="character" w:customStyle="1" w:styleId="FontStyle51">
    <w:name w:val="Font Style51"/>
    <w:uiPriority w:val="99"/>
    <w:rsid w:val="004733BA"/>
    <w:rPr>
      <w:rFonts w:ascii="Times New Roman" w:hAnsi="Times New Roman" w:cs="Times New Roman"/>
      <w:sz w:val="26"/>
      <w:szCs w:val="26"/>
    </w:rPr>
  </w:style>
  <w:style w:type="character" w:customStyle="1" w:styleId="FontStyle64">
    <w:name w:val="Font Style64"/>
    <w:uiPriority w:val="99"/>
    <w:rsid w:val="004733BA"/>
    <w:rPr>
      <w:rFonts w:ascii="Times New Roman" w:hAnsi="Times New Roman" w:cs="Times New Roman"/>
      <w:sz w:val="26"/>
      <w:szCs w:val="26"/>
    </w:rPr>
  </w:style>
  <w:style w:type="character" w:customStyle="1" w:styleId="32">
    <w:name w:val="Основной текст (3)_"/>
    <w:link w:val="33"/>
    <w:uiPriority w:val="99"/>
    <w:locked/>
    <w:rsid w:val="004733BA"/>
    <w:rPr>
      <w:sz w:val="27"/>
      <w:szCs w:val="27"/>
      <w:shd w:val="clear" w:color="auto" w:fill="FFFFFF"/>
    </w:rPr>
  </w:style>
  <w:style w:type="paragraph" w:customStyle="1" w:styleId="33">
    <w:name w:val="Основной текст (3)"/>
    <w:basedOn w:val="a0"/>
    <w:link w:val="32"/>
    <w:uiPriority w:val="99"/>
    <w:rsid w:val="004733BA"/>
    <w:pPr>
      <w:shd w:val="clear" w:color="auto" w:fill="FFFFFF"/>
      <w:spacing w:before="8340" w:after="0" w:line="240" w:lineRule="atLeast"/>
      <w:jc w:val="center"/>
    </w:pPr>
    <w:rPr>
      <w:rFonts w:asciiTheme="minorHAnsi" w:eastAsiaTheme="minorHAnsi" w:hAnsiTheme="minorHAnsi" w:cstheme="minorBidi"/>
      <w:sz w:val="27"/>
      <w:szCs w:val="27"/>
      <w:lang w:eastAsia="en-US"/>
    </w:rPr>
  </w:style>
  <w:style w:type="table" w:styleId="18">
    <w:name w:val="Table Grid 1"/>
    <w:basedOn w:val="a2"/>
    <w:uiPriority w:val="99"/>
    <w:rsid w:val="004733B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fffff4">
    <w:name w:val="Body Text Indent"/>
    <w:basedOn w:val="a0"/>
    <w:link w:val="affffff5"/>
    <w:rsid w:val="004733BA"/>
    <w:pPr>
      <w:spacing w:after="120" w:line="240" w:lineRule="auto"/>
      <w:ind w:left="283"/>
    </w:pPr>
    <w:rPr>
      <w:rFonts w:ascii="Times New Roman" w:hAnsi="Times New Roman"/>
      <w:sz w:val="24"/>
      <w:szCs w:val="24"/>
    </w:rPr>
  </w:style>
  <w:style w:type="character" w:customStyle="1" w:styleId="affffff5">
    <w:name w:val="Основной текст с отступом Знак"/>
    <w:basedOn w:val="a1"/>
    <w:link w:val="affffff4"/>
    <w:rsid w:val="004733BA"/>
    <w:rPr>
      <w:rFonts w:ascii="Times New Roman" w:eastAsia="Times New Roman" w:hAnsi="Times New Roman" w:cs="Times New Roman"/>
      <w:sz w:val="24"/>
      <w:szCs w:val="24"/>
    </w:rPr>
  </w:style>
  <w:style w:type="character" w:customStyle="1" w:styleId="FontStyle20">
    <w:name w:val="Font Style20"/>
    <w:uiPriority w:val="99"/>
    <w:rsid w:val="004733BA"/>
    <w:rPr>
      <w:rFonts w:ascii="Times New Roman" w:hAnsi="Times New Roman"/>
      <w:sz w:val="18"/>
    </w:rPr>
  </w:style>
  <w:style w:type="paragraph" w:customStyle="1" w:styleId="Style6">
    <w:name w:val="Style6"/>
    <w:basedOn w:val="a0"/>
    <w:uiPriority w:val="99"/>
    <w:rsid w:val="004733BA"/>
    <w:pPr>
      <w:widowControl w:val="0"/>
      <w:autoSpaceDE w:val="0"/>
      <w:autoSpaceDN w:val="0"/>
      <w:adjustRightInd w:val="0"/>
      <w:spacing w:after="0" w:line="341" w:lineRule="exact"/>
    </w:pPr>
    <w:rPr>
      <w:rFonts w:ascii="Times New Roman" w:hAnsi="Times New Roman"/>
      <w:sz w:val="24"/>
      <w:szCs w:val="24"/>
    </w:rPr>
  </w:style>
  <w:style w:type="character" w:customStyle="1" w:styleId="FontStyle35">
    <w:name w:val="Font Style35"/>
    <w:uiPriority w:val="99"/>
    <w:rsid w:val="004733BA"/>
    <w:rPr>
      <w:rFonts w:ascii="Times New Roman" w:hAnsi="Times New Roman"/>
      <w:sz w:val="22"/>
    </w:rPr>
  </w:style>
  <w:style w:type="paragraph" w:customStyle="1" w:styleId="Style8">
    <w:name w:val="Style8"/>
    <w:basedOn w:val="a0"/>
    <w:uiPriority w:val="99"/>
    <w:rsid w:val="004733BA"/>
    <w:pPr>
      <w:widowControl w:val="0"/>
      <w:autoSpaceDE w:val="0"/>
      <w:autoSpaceDN w:val="0"/>
      <w:adjustRightInd w:val="0"/>
      <w:spacing w:after="0" w:line="280" w:lineRule="exact"/>
      <w:ind w:firstLine="557"/>
      <w:jc w:val="both"/>
    </w:pPr>
    <w:rPr>
      <w:rFonts w:ascii="Times New Roman" w:hAnsi="Times New Roman"/>
      <w:sz w:val="24"/>
      <w:szCs w:val="24"/>
    </w:rPr>
  </w:style>
  <w:style w:type="paragraph" w:customStyle="1" w:styleId="Style3">
    <w:name w:val="Style3"/>
    <w:basedOn w:val="a0"/>
    <w:uiPriority w:val="99"/>
    <w:rsid w:val="004733BA"/>
    <w:pPr>
      <w:widowControl w:val="0"/>
      <w:autoSpaceDE w:val="0"/>
      <w:autoSpaceDN w:val="0"/>
      <w:adjustRightInd w:val="0"/>
      <w:spacing w:after="0" w:line="240" w:lineRule="auto"/>
    </w:pPr>
    <w:rPr>
      <w:rFonts w:ascii="Times New Roman" w:hAnsi="Times New Roman"/>
      <w:sz w:val="24"/>
      <w:szCs w:val="24"/>
    </w:rPr>
  </w:style>
  <w:style w:type="paragraph" w:customStyle="1" w:styleId="Style11">
    <w:name w:val="Style11"/>
    <w:basedOn w:val="a0"/>
    <w:uiPriority w:val="99"/>
    <w:rsid w:val="004733BA"/>
    <w:pPr>
      <w:widowControl w:val="0"/>
      <w:autoSpaceDE w:val="0"/>
      <w:autoSpaceDN w:val="0"/>
      <w:adjustRightInd w:val="0"/>
      <w:spacing w:after="0" w:line="338" w:lineRule="exact"/>
      <w:ind w:firstLine="526"/>
      <w:jc w:val="both"/>
    </w:pPr>
    <w:rPr>
      <w:rFonts w:ascii="Times New Roman" w:hAnsi="Times New Roman"/>
      <w:sz w:val="24"/>
      <w:szCs w:val="24"/>
    </w:rPr>
  </w:style>
  <w:style w:type="paragraph" w:customStyle="1" w:styleId="Style13">
    <w:name w:val="Style13"/>
    <w:basedOn w:val="a0"/>
    <w:uiPriority w:val="99"/>
    <w:rsid w:val="004733BA"/>
    <w:pPr>
      <w:widowControl w:val="0"/>
      <w:autoSpaceDE w:val="0"/>
      <w:autoSpaceDN w:val="0"/>
      <w:adjustRightInd w:val="0"/>
      <w:spacing w:after="0" w:line="346" w:lineRule="exact"/>
      <w:ind w:firstLine="490"/>
    </w:pPr>
    <w:rPr>
      <w:rFonts w:ascii="Times New Roman" w:hAnsi="Times New Roman"/>
      <w:sz w:val="24"/>
      <w:szCs w:val="24"/>
    </w:rPr>
  </w:style>
  <w:style w:type="character" w:customStyle="1" w:styleId="FontStyle55">
    <w:name w:val="Font Style55"/>
    <w:uiPriority w:val="99"/>
    <w:rsid w:val="004733BA"/>
    <w:rPr>
      <w:rFonts w:ascii="Times New Roman" w:hAnsi="Times New Roman" w:cs="Times New Roman"/>
      <w:sz w:val="22"/>
      <w:szCs w:val="22"/>
    </w:rPr>
  </w:style>
  <w:style w:type="character" w:customStyle="1" w:styleId="affffff6">
    <w:name w:val="Заголовок Знак"/>
    <w:link w:val="af0"/>
    <w:rsid w:val="004733BA"/>
    <w:rPr>
      <w:rFonts w:ascii="Times New Roman" w:hAnsi="Times New Roman"/>
      <w:b/>
      <w:spacing w:val="-2"/>
      <w:w w:val="101"/>
      <w:sz w:val="28"/>
    </w:rPr>
  </w:style>
  <w:style w:type="character" w:customStyle="1" w:styleId="11pt">
    <w:name w:val="Основной текст + 11 pt"/>
    <w:aliases w:val="Интервал 0 pt"/>
    <w:uiPriority w:val="99"/>
    <w:rsid w:val="004733BA"/>
    <w:rPr>
      <w:rFonts w:ascii="Times New Roman" w:hAnsi="Times New Roman"/>
      <w:color w:val="000000"/>
      <w:spacing w:val="3"/>
      <w:w w:val="100"/>
      <w:position w:val="0"/>
      <w:sz w:val="22"/>
      <w:u w:val="none"/>
      <w:lang w:val="ru-RU"/>
    </w:rPr>
  </w:style>
  <w:style w:type="character" w:customStyle="1" w:styleId="affffff7">
    <w:name w:val="Основной текст_"/>
    <w:link w:val="19"/>
    <w:locked/>
    <w:rsid w:val="004733BA"/>
    <w:rPr>
      <w:rFonts w:ascii="Times New Roman" w:hAnsi="Times New Roman"/>
      <w:shd w:val="clear" w:color="auto" w:fill="FFFFFF"/>
    </w:rPr>
  </w:style>
  <w:style w:type="paragraph" w:customStyle="1" w:styleId="19">
    <w:name w:val="Основной текст1"/>
    <w:basedOn w:val="a0"/>
    <w:link w:val="affffff7"/>
    <w:rsid w:val="004733BA"/>
    <w:pPr>
      <w:widowControl w:val="0"/>
      <w:shd w:val="clear" w:color="auto" w:fill="FFFFFF"/>
      <w:spacing w:after="0" w:line="240" w:lineRule="auto"/>
    </w:pPr>
    <w:rPr>
      <w:rFonts w:ascii="Times New Roman" w:eastAsiaTheme="minorHAnsi" w:hAnsi="Times New Roman" w:cstheme="minorBidi"/>
      <w:lang w:eastAsia="en-US"/>
    </w:rPr>
  </w:style>
  <w:style w:type="paragraph" w:customStyle="1" w:styleId="Style12">
    <w:name w:val="Style12"/>
    <w:basedOn w:val="a0"/>
    <w:uiPriority w:val="99"/>
    <w:rsid w:val="004733BA"/>
    <w:pPr>
      <w:widowControl w:val="0"/>
      <w:autoSpaceDE w:val="0"/>
      <w:autoSpaceDN w:val="0"/>
      <w:adjustRightInd w:val="0"/>
      <w:spacing w:after="0" w:line="240" w:lineRule="auto"/>
    </w:pPr>
    <w:rPr>
      <w:rFonts w:ascii="Times New Roman" w:hAnsi="Times New Roman"/>
      <w:sz w:val="24"/>
      <w:szCs w:val="24"/>
    </w:rPr>
  </w:style>
  <w:style w:type="paragraph" w:customStyle="1" w:styleId="affffff8">
    <w:name w:val="Знак Знак Знак Знак"/>
    <w:basedOn w:val="a0"/>
    <w:uiPriority w:val="99"/>
    <w:rsid w:val="004733BA"/>
    <w:pPr>
      <w:pageBreakBefore/>
      <w:spacing w:after="160" w:line="360" w:lineRule="auto"/>
    </w:pPr>
    <w:rPr>
      <w:rFonts w:ascii="Times New Roman" w:hAnsi="Times New Roman"/>
      <w:sz w:val="28"/>
      <w:szCs w:val="20"/>
      <w:lang w:val="en-US" w:eastAsia="en-US"/>
    </w:rPr>
  </w:style>
  <w:style w:type="paragraph" w:customStyle="1" w:styleId="FR2">
    <w:name w:val="FR2"/>
    <w:uiPriority w:val="99"/>
    <w:rsid w:val="004733BA"/>
    <w:pPr>
      <w:widowControl w:val="0"/>
      <w:spacing w:after="0" w:line="300" w:lineRule="auto"/>
      <w:ind w:firstLine="720"/>
      <w:jc w:val="both"/>
    </w:pPr>
    <w:rPr>
      <w:rFonts w:ascii="Times New Roman" w:eastAsia="Times New Roman" w:hAnsi="Times New Roman" w:cs="Times New Roman"/>
      <w:sz w:val="28"/>
      <w:szCs w:val="20"/>
      <w:lang w:eastAsia="ru-RU"/>
    </w:rPr>
  </w:style>
  <w:style w:type="character" w:customStyle="1" w:styleId="affffff3">
    <w:name w:val="Без интервала Знак"/>
    <w:link w:val="affffff2"/>
    <w:uiPriority w:val="1"/>
    <w:locked/>
    <w:rsid w:val="004733BA"/>
    <w:rPr>
      <w:rFonts w:ascii="Times New Roman" w:eastAsia="Times New Roman" w:hAnsi="Times New Roman" w:cs="Times New Roman"/>
    </w:rPr>
  </w:style>
  <w:style w:type="table" w:customStyle="1" w:styleId="112">
    <w:name w:val="Сетка таблицы11"/>
    <w:uiPriority w:val="99"/>
    <w:rsid w:val="004733B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9">
    <w:name w:val="Знак Знак Знак Знак Знак Знак Знак Знак Знак Знак"/>
    <w:basedOn w:val="a0"/>
    <w:uiPriority w:val="99"/>
    <w:rsid w:val="004733BA"/>
    <w:pPr>
      <w:spacing w:after="160" w:line="240" w:lineRule="exact"/>
    </w:pPr>
    <w:rPr>
      <w:rFonts w:ascii="Verdana" w:hAnsi="Verdana" w:cs="Verdana"/>
      <w:sz w:val="20"/>
      <w:szCs w:val="20"/>
      <w:lang w:val="en-US" w:eastAsia="en-US"/>
    </w:rPr>
  </w:style>
  <w:style w:type="table" w:customStyle="1" w:styleId="28">
    <w:name w:val="Сетка таблицы2"/>
    <w:uiPriority w:val="99"/>
    <w:rsid w:val="004733BA"/>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37">
    <w:name w:val="Style37"/>
    <w:basedOn w:val="a0"/>
    <w:uiPriority w:val="99"/>
    <w:rsid w:val="004733BA"/>
    <w:pPr>
      <w:widowControl w:val="0"/>
      <w:autoSpaceDE w:val="0"/>
      <w:autoSpaceDN w:val="0"/>
      <w:adjustRightInd w:val="0"/>
      <w:spacing w:after="0" w:line="240" w:lineRule="auto"/>
    </w:pPr>
    <w:rPr>
      <w:rFonts w:ascii="Times New Roman" w:hAnsi="Times New Roman"/>
      <w:sz w:val="24"/>
      <w:szCs w:val="24"/>
    </w:rPr>
  </w:style>
  <w:style w:type="numbering" w:customStyle="1" w:styleId="WWNum47">
    <w:name w:val="WWNum47"/>
    <w:rsid w:val="004733BA"/>
    <w:pPr>
      <w:numPr>
        <w:numId w:val="8"/>
      </w:numPr>
    </w:pPr>
  </w:style>
  <w:style w:type="numbering" w:customStyle="1" w:styleId="WWNum44">
    <w:name w:val="WWNum44"/>
    <w:rsid w:val="004733BA"/>
    <w:pPr>
      <w:numPr>
        <w:numId w:val="5"/>
      </w:numPr>
    </w:pPr>
  </w:style>
  <w:style w:type="numbering" w:customStyle="1" w:styleId="WWNum49">
    <w:name w:val="WWNum49"/>
    <w:rsid w:val="004733BA"/>
    <w:pPr>
      <w:numPr>
        <w:numId w:val="10"/>
      </w:numPr>
    </w:pPr>
  </w:style>
  <w:style w:type="numbering" w:customStyle="1" w:styleId="WWNum46">
    <w:name w:val="WWNum46"/>
    <w:rsid w:val="004733BA"/>
    <w:pPr>
      <w:numPr>
        <w:numId w:val="7"/>
      </w:numPr>
    </w:pPr>
  </w:style>
  <w:style w:type="numbering" w:customStyle="1" w:styleId="WWNum43">
    <w:name w:val="WWNum43"/>
    <w:rsid w:val="004733BA"/>
    <w:pPr>
      <w:numPr>
        <w:numId w:val="4"/>
      </w:numPr>
    </w:pPr>
  </w:style>
  <w:style w:type="numbering" w:customStyle="1" w:styleId="WWNum41">
    <w:name w:val="WWNum41"/>
    <w:rsid w:val="004733BA"/>
    <w:pPr>
      <w:numPr>
        <w:numId w:val="2"/>
      </w:numPr>
    </w:pPr>
  </w:style>
  <w:style w:type="numbering" w:customStyle="1" w:styleId="WWNum45">
    <w:name w:val="WWNum45"/>
    <w:rsid w:val="004733BA"/>
    <w:pPr>
      <w:numPr>
        <w:numId w:val="6"/>
      </w:numPr>
    </w:pPr>
  </w:style>
  <w:style w:type="numbering" w:customStyle="1" w:styleId="WWNum42">
    <w:name w:val="WWNum42"/>
    <w:rsid w:val="004733BA"/>
    <w:pPr>
      <w:numPr>
        <w:numId w:val="3"/>
      </w:numPr>
    </w:pPr>
  </w:style>
  <w:style w:type="numbering" w:customStyle="1" w:styleId="WWNum48">
    <w:name w:val="WWNum48"/>
    <w:rsid w:val="004733BA"/>
    <w:pPr>
      <w:numPr>
        <w:numId w:val="9"/>
      </w:numPr>
    </w:pPr>
  </w:style>
  <w:style w:type="numbering" w:customStyle="1" w:styleId="1a">
    <w:name w:val="Нет списка1"/>
    <w:next w:val="a3"/>
    <w:uiPriority w:val="99"/>
    <w:semiHidden/>
    <w:unhideWhenUsed/>
    <w:rsid w:val="004733BA"/>
  </w:style>
  <w:style w:type="paragraph" w:customStyle="1" w:styleId="c1">
    <w:name w:val="c1"/>
    <w:basedOn w:val="a0"/>
    <w:rsid w:val="004733BA"/>
    <w:pPr>
      <w:spacing w:before="100" w:beforeAutospacing="1" w:after="100" w:afterAutospacing="1" w:line="240" w:lineRule="auto"/>
    </w:pPr>
    <w:rPr>
      <w:rFonts w:ascii="Times New Roman" w:hAnsi="Times New Roman"/>
      <w:sz w:val="24"/>
      <w:szCs w:val="24"/>
    </w:rPr>
  </w:style>
  <w:style w:type="character" w:customStyle="1" w:styleId="c0">
    <w:name w:val="c0"/>
    <w:basedOn w:val="a1"/>
    <w:rsid w:val="004733BA"/>
  </w:style>
  <w:style w:type="numbering" w:customStyle="1" w:styleId="WWNum411">
    <w:name w:val="WWNum411"/>
    <w:basedOn w:val="a3"/>
    <w:rsid w:val="004733BA"/>
  </w:style>
  <w:style w:type="numbering" w:customStyle="1" w:styleId="WWNum421">
    <w:name w:val="WWNum421"/>
    <w:basedOn w:val="a3"/>
    <w:rsid w:val="004733BA"/>
  </w:style>
  <w:style w:type="numbering" w:customStyle="1" w:styleId="WWNum431">
    <w:name w:val="WWNum431"/>
    <w:basedOn w:val="a3"/>
    <w:rsid w:val="004733BA"/>
  </w:style>
  <w:style w:type="numbering" w:customStyle="1" w:styleId="WWNum441">
    <w:name w:val="WWNum441"/>
    <w:basedOn w:val="a3"/>
    <w:rsid w:val="004733BA"/>
  </w:style>
  <w:style w:type="numbering" w:customStyle="1" w:styleId="WWNum451">
    <w:name w:val="WWNum451"/>
    <w:basedOn w:val="a3"/>
    <w:rsid w:val="004733BA"/>
  </w:style>
  <w:style w:type="numbering" w:customStyle="1" w:styleId="WWNum461">
    <w:name w:val="WWNum461"/>
    <w:basedOn w:val="a3"/>
    <w:rsid w:val="004733BA"/>
  </w:style>
  <w:style w:type="numbering" w:customStyle="1" w:styleId="WWNum471">
    <w:name w:val="WWNum471"/>
    <w:basedOn w:val="a3"/>
    <w:rsid w:val="004733BA"/>
  </w:style>
  <w:style w:type="numbering" w:customStyle="1" w:styleId="WWNum481">
    <w:name w:val="WWNum481"/>
    <w:basedOn w:val="a3"/>
    <w:rsid w:val="004733BA"/>
  </w:style>
  <w:style w:type="numbering" w:customStyle="1" w:styleId="WWNum491">
    <w:name w:val="WWNum491"/>
    <w:basedOn w:val="a3"/>
    <w:rsid w:val="004733BA"/>
  </w:style>
  <w:style w:type="table" w:customStyle="1" w:styleId="120">
    <w:name w:val="Сетка таблицы12"/>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0"/>
    <w:rsid w:val="004733BA"/>
    <w:pPr>
      <w:spacing w:before="100" w:beforeAutospacing="1" w:after="100" w:afterAutospacing="1" w:line="240" w:lineRule="auto"/>
    </w:pPr>
    <w:rPr>
      <w:rFonts w:ascii="Times New Roman" w:hAnsi="Times New Roman"/>
      <w:sz w:val="24"/>
      <w:szCs w:val="24"/>
    </w:rPr>
  </w:style>
  <w:style w:type="character" w:customStyle="1" w:styleId="WW8Num2z0">
    <w:name w:val="WW8Num2z0"/>
    <w:rsid w:val="004733BA"/>
    <w:rPr>
      <w:rFonts w:ascii="Symbol" w:hAnsi="Symbol"/>
      <w:b/>
    </w:rPr>
  </w:style>
  <w:style w:type="character" w:customStyle="1" w:styleId="WW8Num3z0">
    <w:name w:val="WW8Num3z0"/>
    <w:rsid w:val="004733BA"/>
    <w:rPr>
      <w:b/>
    </w:rPr>
  </w:style>
  <w:style w:type="character" w:customStyle="1" w:styleId="WW8Num6z0">
    <w:name w:val="WW8Num6z0"/>
    <w:rsid w:val="004733BA"/>
    <w:rPr>
      <w:b/>
    </w:rPr>
  </w:style>
  <w:style w:type="character" w:customStyle="1" w:styleId="1b">
    <w:name w:val="Основной шрифт абзаца1"/>
    <w:rsid w:val="004733BA"/>
  </w:style>
  <w:style w:type="character" w:customStyle="1" w:styleId="affffffa">
    <w:name w:val="Символ сноски"/>
    <w:rsid w:val="004733BA"/>
    <w:rPr>
      <w:vertAlign w:val="superscript"/>
    </w:rPr>
  </w:style>
  <w:style w:type="character" w:customStyle="1" w:styleId="1c">
    <w:name w:val="Знак примечания1"/>
    <w:rsid w:val="004733BA"/>
    <w:rPr>
      <w:sz w:val="16"/>
      <w:szCs w:val="16"/>
    </w:rPr>
  </w:style>
  <w:style w:type="character" w:customStyle="1" w:styleId="b-serp-urlitem1">
    <w:name w:val="b-serp-url__item1"/>
    <w:basedOn w:val="1b"/>
    <w:rsid w:val="004733BA"/>
  </w:style>
  <w:style w:type="character" w:customStyle="1" w:styleId="b-serp-urlmark1">
    <w:name w:val="b-serp-url__mark1"/>
    <w:basedOn w:val="1b"/>
    <w:rsid w:val="004733BA"/>
  </w:style>
  <w:style w:type="paragraph" w:customStyle="1" w:styleId="34">
    <w:name w:val="Заголовок3"/>
    <w:basedOn w:val="a0"/>
    <w:next w:val="aa"/>
    <w:rsid w:val="004733BA"/>
    <w:pPr>
      <w:keepNext/>
      <w:suppressAutoHyphens/>
      <w:spacing w:before="240" w:after="120" w:line="240" w:lineRule="auto"/>
    </w:pPr>
    <w:rPr>
      <w:rFonts w:ascii="Arial" w:eastAsia="Microsoft YaHei" w:hAnsi="Arial" w:cs="Mangal"/>
      <w:sz w:val="28"/>
      <w:szCs w:val="28"/>
      <w:lang w:eastAsia="ar-SA"/>
    </w:rPr>
  </w:style>
  <w:style w:type="paragraph" w:styleId="affffffb">
    <w:name w:val="List"/>
    <w:basedOn w:val="aa"/>
    <w:rsid w:val="004733BA"/>
    <w:pPr>
      <w:suppressAutoHyphens/>
    </w:pPr>
    <w:rPr>
      <w:rFonts w:cs="Mangal"/>
      <w:lang w:eastAsia="ar-SA"/>
    </w:rPr>
  </w:style>
  <w:style w:type="paragraph" w:customStyle="1" w:styleId="1d">
    <w:name w:val="Название1"/>
    <w:basedOn w:val="a0"/>
    <w:rsid w:val="004733BA"/>
    <w:pPr>
      <w:suppressLineNumbers/>
      <w:suppressAutoHyphens/>
      <w:spacing w:before="120" w:after="120" w:line="240" w:lineRule="auto"/>
    </w:pPr>
    <w:rPr>
      <w:rFonts w:ascii="Times New Roman" w:hAnsi="Times New Roman" w:cs="Mangal"/>
      <w:i/>
      <w:iCs/>
      <w:sz w:val="24"/>
      <w:szCs w:val="24"/>
      <w:lang w:eastAsia="ar-SA"/>
    </w:rPr>
  </w:style>
  <w:style w:type="paragraph" w:customStyle="1" w:styleId="1e">
    <w:name w:val="Указатель1"/>
    <w:basedOn w:val="a0"/>
    <w:rsid w:val="004733BA"/>
    <w:pPr>
      <w:suppressLineNumbers/>
      <w:suppressAutoHyphens/>
      <w:spacing w:after="0" w:line="240" w:lineRule="auto"/>
    </w:pPr>
    <w:rPr>
      <w:rFonts w:ascii="Times New Roman" w:hAnsi="Times New Roman" w:cs="Mangal"/>
      <w:sz w:val="24"/>
      <w:szCs w:val="24"/>
      <w:lang w:eastAsia="ar-SA"/>
    </w:rPr>
  </w:style>
  <w:style w:type="paragraph" w:customStyle="1" w:styleId="210">
    <w:name w:val="Список 21"/>
    <w:basedOn w:val="a0"/>
    <w:rsid w:val="004733BA"/>
    <w:pPr>
      <w:suppressAutoHyphens/>
      <w:spacing w:after="0" w:line="240" w:lineRule="auto"/>
      <w:ind w:left="566" w:hanging="283"/>
    </w:pPr>
    <w:rPr>
      <w:rFonts w:ascii="Times New Roman" w:hAnsi="Times New Roman"/>
      <w:sz w:val="24"/>
      <w:szCs w:val="24"/>
      <w:lang w:eastAsia="ar-SA"/>
    </w:rPr>
  </w:style>
  <w:style w:type="paragraph" w:customStyle="1" w:styleId="211">
    <w:name w:val="Основной текст с отступом 21"/>
    <w:basedOn w:val="a0"/>
    <w:rsid w:val="004733BA"/>
    <w:pPr>
      <w:suppressAutoHyphens/>
      <w:spacing w:after="120" w:line="480" w:lineRule="auto"/>
      <w:ind w:left="283"/>
    </w:pPr>
    <w:rPr>
      <w:rFonts w:ascii="Times New Roman" w:hAnsi="Times New Roman"/>
      <w:sz w:val="24"/>
      <w:szCs w:val="24"/>
      <w:lang w:eastAsia="ar-SA"/>
    </w:rPr>
  </w:style>
  <w:style w:type="paragraph" w:customStyle="1" w:styleId="212">
    <w:name w:val="Основной текст 21"/>
    <w:basedOn w:val="a0"/>
    <w:rsid w:val="004733BA"/>
    <w:pPr>
      <w:suppressAutoHyphens/>
      <w:spacing w:after="120" w:line="480" w:lineRule="auto"/>
    </w:pPr>
    <w:rPr>
      <w:rFonts w:ascii="Times New Roman" w:hAnsi="Times New Roman"/>
      <w:sz w:val="24"/>
      <w:szCs w:val="24"/>
      <w:lang w:eastAsia="ar-SA"/>
    </w:rPr>
  </w:style>
  <w:style w:type="paragraph" w:customStyle="1" w:styleId="1f">
    <w:name w:val="Текст примечания1"/>
    <w:basedOn w:val="a0"/>
    <w:rsid w:val="004733BA"/>
    <w:pPr>
      <w:suppressAutoHyphens/>
      <w:spacing w:after="0" w:line="240" w:lineRule="auto"/>
    </w:pPr>
    <w:rPr>
      <w:rFonts w:ascii="Times New Roman" w:hAnsi="Times New Roman"/>
      <w:sz w:val="20"/>
      <w:szCs w:val="20"/>
      <w:lang w:eastAsia="ar-SA"/>
    </w:rPr>
  </w:style>
  <w:style w:type="paragraph" w:customStyle="1" w:styleId="affffffc">
    <w:name w:val="Знак"/>
    <w:basedOn w:val="a0"/>
    <w:rsid w:val="004733BA"/>
    <w:pPr>
      <w:suppressAutoHyphens/>
      <w:spacing w:after="160" w:line="240" w:lineRule="exact"/>
    </w:pPr>
    <w:rPr>
      <w:rFonts w:ascii="Verdana" w:hAnsi="Verdana"/>
      <w:sz w:val="20"/>
      <w:szCs w:val="20"/>
      <w:lang w:eastAsia="ar-SA"/>
    </w:rPr>
  </w:style>
  <w:style w:type="paragraph" w:customStyle="1" w:styleId="29">
    <w:name w:val="Знак2"/>
    <w:basedOn w:val="a0"/>
    <w:rsid w:val="004733BA"/>
    <w:pPr>
      <w:tabs>
        <w:tab w:val="left" w:pos="708"/>
      </w:tabs>
      <w:suppressAutoHyphens/>
      <w:spacing w:after="160" w:line="240" w:lineRule="exact"/>
    </w:pPr>
    <w:rPr>
      <w:rFonts w:ascii="Verdana" w:hAnsi="Verdana" w:cs="Verdana"/>
      <w:sz w:val="20"/>
      <w:szCs w:val="20"/>
      <w:lang w:val="en-US" w:eastAsia="ar-SA"/>
    </w:rPr>
  </w:style>
  <w:style w:type="paragraph" w:customStyle="1" w:styleId="affffffd">
    <w:name w:val="Содержимое таблицы"/>
    <w:basedOn w:val="a0"/>
    <w:rsid w:val="004733BA"/>
    <w:pPr>
      <w:suppressLineNumbers/>
      <w:suppressAutoHyphens/>
      <w:spacing w:after="0" w:line="240" w:lineRule="auto"/>
    </w:pPr>
    <w:rPr>
      <w:rFonts w:ascii="Times New Roman" w:hAnsi="Times New Roman"/>
      <w:sz w:val="24"/>
      <w:szCs w:val="24"/>
      <w:lang w:eastAsia="ar-SA"/>
    </w:rPr>
  </w:style>
  <w:style w:type="paragraph" w:customStyle="1" w:styleId="affffffe">
    <w:name w:val="Заголовок таблицы"/>
    <w:basedOn w:val="affffffd"/>
    <w:rsid w:val="004733BA"/>
  </w:style>
  <w:style w:type="paragraph" w:customStyle="1" w:styleId="afffffff">
    <w:name w:val="Содержимое врезки"/>
    <w:basedOn w:val="aa"/>
    <w:rsid w:val="004733BA"/>
    <w:pPr>
      <w:suppressAutoHyphens/>
    </w:pPr>
    <w:rPr>
      <w:lang w:eastAsia="ar-SA"/>
    </w:rPr>
  </w:style>
  <w:style w:type="paragraph" w:styleId="afffffff0">
    <w:name w:val="Document Map"/>
    <w:basedOn w:val="a0"/>
    <w:link w:val="afffffff1"/>
    <w:uiPriority w:val="99"/>
    <w:unhideWhenUsed/>
    <w:rsid w:val="004733BA"/>
    <w:pPr>
      <w:suppressAutoHyphens/>
      <w:spacing w:after="0" w:line="240" w:lineRule="auto"/>
    </w:pPr>
    <w:rPr>
      <w:rFonts w:ascii="Tahoma" w:hAnsi="Tahoma"/>
      <w:sz w:val="16"/>
      <w:szCs w:val="16"/>
      <w:lang w:eastAsia="ar-SA"/>
    </w:rPr>
  </w:style>
  <w:style w:type="character" w:customStyle="1" w:styleId="afffffff1">
    <w:name w:val="Схема документа Знак"/>
    <w:basedOn w:val="a1"/>
    <w:link w:val="afffffff0"/>
    <w:uiPriority w:val="99"/>
    <w:rsid w:val="004733BA"/>
    <w:rPr>
      <w:rFonts w:ascii="Tahoma" w:eastAsia="Times New Roman" w:hAnsi="Tahoma" w:cs="Times New Roman"/>
      <w:sz w:val="16"/>
      <w:szCs w:val="16"/>
      <w:lang w:eastAsia="ar-SA"/>
    </w:rPr>
  </w:style>
  <w:style w:type="table" w:customStyle="1" w:styleId="213">
    <w:name w:val="Сетка таблицы21"/>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a0"/>
    <w:rsid w:val="004733BA"/>
    <w:pPr>
      <w:widowControl w:val="0"/>
      <w:suppressLineNumbers/>
      <w:suppressAutoHyphens/>
      <w:autoSpaceDN w:val="0"/>
      <w:spacing w:after="0" w:line="240" w:lineRule="auto"/>
    </w:pPr>
    <w:rPr>
      <w:rFonts w:ascii="Times New Roman" w:hAnsi="Times New Roman" w:cs="Tahoma"/>
      <w:kern w:val="3"/>
      <w:sz w:val="24"/>
      <w:szCs w:val="24"/>
      <w:lang w:val="de-DE" w:eastAsia="ja-JP" w:bidi="fa-IR"/>
    </w:rPr>
  </w:style>
  <w:style w:type="paragraph" w:customStyle="1" w:styleId="afffffff2">
    <w:name w:val="Перечисление"/>
    <w:link w:val="afffffff3"/>
    <w:uiPriority w:val="99"/>
    <w:qFormat/>
    <w:rsid w:val="004733BA"/>
    <w:pPr>
      <w:spacing w:after="60"/>
      <w:ind w:left="360" w:hanging="360"/>
      <w:jc w:val="both"/>
    </w:pPr>
    <w:rPr>
      <w:rFonts w:ascii="Times New Roman" w:eastAsia="Times New Roman" w:hAnsi="Times New Roman" w:cs="Times New Roman"/>
      <w:sz w:val="20"/>
      <w:szCs w:val="20"/>
    </w:rPr>
  </w:style>
  <w:style w:type="character" w:customStyle="1" w:styleId="afffffff3">
    <w:name w:val="Перечисление Знак"/>
    <w:link w:val="afffffff2"/>
    <w:uiPriority w:val="99"/>
    <w:locked/>
    <w:rsid w:val="004733BA"/>
    <w:rPr>
      <w:rFonts w:ascii="Times New Roman" w:eastAsia="Times New Roman" w:hAnsi="Times New Roman" w:cs="Times New Roman"/>
      <w:sz w:val="20"/>
      <w:szCs w:val="20"/>
    </w:rPr>
  </w:style>
  <w:style w:type="character" w:customStyle="1" w:styleId="2105pt">
    <w:name w:val="Основной текст (2) + 10.5 pt"/>
    <w:rsid w:val="004733BA"/>
    <w:rPr>
      <w:rFonts w:ascii="Times New Roman" w:hAnsi="Times New Roman"/>
      <w:color w:val="000000"/>
      <w:spacing w:val="0"/>
      <w:w w:val="100"/>
      <w:position w:val="0"/>
      <w:sz w:val="21"/>
      <w:u w:val="none"/>
      <w:lang w:val="ru-RU" w:eastAsia="ru-RU"/>
    </w:rPr>
  </w:style>
  <w:style w:type="character" w:customStyle="1" w:styleId="mail-message-sender-email">
    <w:name w:val="mail-message-sender-email"/>
    <w:rsid w:val="004733BA"/>
    <w:rPr>
      <w:rFonts w:cs="Times New Roman"/>
    </w:rPr>
  </w:style>
  <w:style w:type="character" w:customStyle="1" w:styleId="c7">
    <w:name w:val="c7"/>
    <w:rsid w:val="004733BA"/>
  </w:style>
  <w:style w:type="character" w:customStyle="1" w:styleId="2a">
    <w:name w:val="Основной текст (2)"/>
    <w:rsid w:val="004733BA"/>
    <w:rPr>
      <w:rFonts w:ascii="Times New Roman" w:hAnsi="Times New Roman"/>
      <w:color w:val="000000"/>
      <w:spacing w:val="0"/>
      <w:w w:val="100"/>
      <w:position w:val="0"/>
      <w:sz w:val="24"/>
      <w:u w:val="none"/>
      <w:lang w:val="ru-RU" w:eastAsia="ru-RU"/>
    </w:rPr>
  </w:style>
  <w:style w:type="character" w:customStyle="1" w:styleId="2b">
    <w:name w:val="Основной текст (2) + Курсив"/>
    <w:rsid w:val="004733BA"/>
    <w:rPr>
      <w:rFonts w:ascii="Times New Roman" w:hAnsi="Times New Roman"/>
      <w:i/>
      <w:color w:val="000000"/>
      <w:spacing w:val="0"/>
      <w:w w:val="100"/>
      <w:position w:val="0"/>
      <w:sz w:val="24"/>
      <w:u w:val="none"/>
      <w:lang w:val="ru-RU" w:eastAsia="ru-RU"/>
    </w:rPr>
  </w:style>
  <w:style w:type="character" w:styleId="afffffff4">
    <w:name w:val="Placeholder Text"/>
    <w:uiPriority w:val="99"/>
    <w:semiHidden/>
    <w:rsid w:val="004733BA"/>
    <w:rPr>
      <w:color w:val="808080"/>
    </w:rPr>
  </w:style>
  <w:style w:type="character" w:customStyle="1" w:styleId="2c">
    <w:name w:val="Основной текст (2)_"/>
    <w:rsid w:val="004733BA"/>
    <w:rPr>
      <w:rFonts w:ascii="Times New Roman" w:hAnsi="Times New Roman"/>
      <w:u w:val="none"/>
      <w:effect w:val="none"/>
    </w:rPr>
  </w:style>
  <w:style w:type="character" w:customStyle="1" w:styleId="92">
    <w:name w:val="Основной текст (9)_"/>
    <w:rsid w:val="004733BA"/>
    <w:rPr>
      <w:rFonts w:ascii="Times New Roman" w:hAnsi="Times New Roman"/>
      <w:b/>
      <w:spacing w:val="0"/>
      <w:u w:val="none"/>
      <w:effect w:val="none"/>
    </w:rPr>
  </w:style>
  <w:style w:type="character" w:customStyle="1" w:styleId="93">
    <w:name w:val="Основной текст (9)"/>
    <w:rsid w:val="004733BA"/>
    <w:rPr>
      <w:rFonts w:ascii="Times New Roman" w:hAnsi="Times New Roman"/>
      <w:b/>
      <w:color w:val="000000"/>
      <w:spacing w:val="0"/>
      <w:w w:val="100"/>
      <w:position w:val="0"/>
      <w:sz w:val="24"/>
      <w:u w:val="none"/>
      <w:effect w:val="none"/>
      <w:lang w:val="ru-RU" w:eastAsia="ru-RU"/>
    </w:rPr>
  </w:style>
  <w:style w:type="paragraph" w:customStyle="1" w:styleId="1">
    <w:name w:val="Текст абзаца1 Н"/>
    <w:basedOn w:val="a0"/>
    <w:rsid w:val="004733BA"/>
    <w:pPr>
      <w:numPr>
        <w:ilvl w:val="1"/>
        <w:numId w:val="11"/>
      </w:numPr>
      <w:tabs>
        <w:tab w:val="clear" w:pos="550"/>
        <w:tab w:val="left" w:pos="1176"/>
      </w:tabs>
      <w:spacing w:after="0" w:line="240" w:lineRule="auto"/>
      <w:ind w:left="1440" w:hanging="360"/>
      <w:jc w:val="both"/>
    </w:pPr>
    <w:rPr>
      <w:rFonts w:ascii="Times New Roman" w:hAnsi="Times New Roman"/>
      <w:color w:val="000000"/>
      <w:sz w:val="28"/>
      <w:szCs w:val="24"/>
    </w:rPr>
  </w:style>
  <w:style w:type="paragraph" w:customStyle="1" w:styleId="11">
    <w:name w:val="Заголовок1М1"/>
    <w:basedOn w:val="a0"/>
    <w:next w:val="1"/>
    <w:rsid w:val="004733BA"/>
    <w:pPr>
      <w:keepNext/>
      <w:numPr>
        <w:numId w:val="11"/>
      </w:numPr>
      <w:tabs>
        <w:tab w:val="clear" w:pos="360"/>
      </w:tabs>
      <w:spacing w:before="240" w:after="120" w:line="240" w:lineRule="auto"/>
      <w:ind w:left="720"/>
      <w:jc w:val="center"/>
    </w:pPr>
    <w:rPr>
      <w:rFonts w:ascii="Times New Roman" w:hAnsi="Times New Roman"/>
      <w:b/>
      <w:bCs/>
      <w:color w:val="000000"/>
      <w:sz w:val="32"/>
      <w:szCs w:val="24"/>
    </w:rPr>
  </w:style>
  <w:style w:type="paragraph" w:customStyle="1" w:styleId="a">
    <w:name w:val="!! стиль список"/>
    <w:basedOn w:val="a0"/>
    <w:qFormat/>
    <w:rsid w:val="004733BA"/>
    <w:pPr>
      <w:numPr>
        <w:numId w:val="12"/>
      </w:numPr>
      <w:tabs>
        <w:tab w:val="clear" w:pos="720"/>
      </w:tabs>
      <w:autoSpaceDE w:val="0"/>
      <w:autoSpaceDN w:val="0"/>
      <w:adjustRightInd w:val="0"/>
      <w:spacing w:after="0" w:line="360" w:lineRule="auto"/>
      <w:jc w:val="both"/>
    </w:pPr>
    <w:rPr>
      <w:rFonts w:ascii="Times New Roman" w:hAnsi="Times New Roman"/>
      <w:szCs w:val="20"/>
    </w:rPr>
  </w:style>
  <w:style w:type="paragraph" w:customStyle="1" w:styleId="43">
    <w:name w:val="Основной текст4"/>
    <w:basedOn w:val="a0"/>
    <w:rsid w:val="004733BA"/>
    <w:pPr>
      <w:widowControl w:val="0"/>
      <w:shd w:val="clear" w:color="auto" w:fill="FFFFFF"/>
      <w:spacing w:before="420" w:after="240" w:line="298" w:lineRule="exact"/>
      <w:ind w:hanging="360"/>
      <w:jc w:val="both"/>
    </w:pPr>
    <w:rPr>
      <w:rFonts w:cs="Calibri"/>
      <w:spacing w:val="2"/>
      <w:lang w:eastAsia="en-US"/>
    </w:rPr>
  </w:style>
  <w:style w:type="paragraph" w:customStyle="1" w:styleId="afffffff5">
    <w:name w:val="Базовый"/>
    <w:link w:val="afffffff6"/>
    <w:rsid w:val="004733BA"/>
    <w:pPr>
      <w:suppressAutoHyphens/>
    </w:pPr>
    <w:rPr>
      <w:rFonts w:ascii="Times New Roman" w:eastAsia="Times New Roman" w:hAnsi="Times New Roman" w:cs="Times New Roman"/>
      <w:sz w:val="24"/>
      <w:szCs w:val="24"/>
    </w:rPr>
  </w:style>
  <w:style w:type="character" w:customStyle="1" w:styleId="afffffff6">
    <w:name w:val="Базовый Знак"/>
    <w:link w:val="afffffff5"/>
    <w:locked/>
    <w:rsid w:val="004733BA"/>
    <w:rPr>
      <w:rFonts w:ascii="Times New Roman" w:eastAsia="Times New Roman" w:hAnsi="Times New Roman" w:cs="Times New Roman"/>
      <w:sz w:val="24"/>
      <w:szCs w:val="24"/>
    </w:rPr>
  </w:style>
  <w:style w:type="character" w:customStyle="1" w:styleId="status">
    <w:name w:val="status"/>
    <w:rsid w:val="004733BA"/>
    <w:rPr>
      <w:rFonts w:cs="Times New Roman"/>
    </w:rPr>
  </w:style>
  <w:style w:type="paragraph" w:customStyle="1" w:styleId="productname">
    <w:name w:val="product_name"/>
    <w:basedOn w:val="a0"/>
    <w:rsid w:val="004733BA"/>
    <w:pPr>
      <w:spacing w:before="100" w:beforeAutospacing="1" w:after="100" w:afterAutospacing="1" w:line="240" w:lineRule="auto"/>
    </w:pPr>
    <w:rPr>
      <w:rFonts w:ascii="Times New Roman" w:hAnsi="Times New Roman"/>
      <w:sz w:val="24"/>
      <w:szCs w:val="24"/>
    </w:rPr>
  </w:style>
  <w:style w:type="paragraph" w:customStyle="1" w:styleId="authors">
    <w:name w:val="authors"/>
    <w:basedOn w:val="a0"/>
    <w:rsid w:val="004733BA"/>
    <w:pPr>
      <w:spacing w:before="100" w:beforeAutospacing="1" w:after="100" w:afterAutospacing="1" w:line="240" w:lineRule="auto"/>
    </w:pPr>
    <w:rPr>
      <w:rFonts w:ascii="Times New Roman" w:hAnsi="Times New Roman"/>
      <w:sz w:val="24"/>
      <w:szCs w:val="24"/>
    </w:rPr>
  </w:style>
  <w:style w:type="numbering" w:customStyle="1" w:styleId="2d">
    <w:name w:val="Нет списка2"/>
    <w:next w:val="a3"/>
    <w:uiPriority w:val="99"/>
    <w:semiHidden/>
    <w:unhideWhenUsed/>
    <w:rsid w:val="004733BA"/>
  </w:style>
  <w:style w:type="table" w:customStyle="1" w:styleId="35">
    <w:name w:val="Сетка таблицы3"/>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7">
    <w:name w:val="line number"/>
    <w:basedOn w:val="a1"/>
    <w:uiPriority w:val="99"/>
    <w:unhideWhenUsed/>
    <w:rsid w:val="004733BA"/>
  </w:style>
  <w:style w:type="character" w:customStyle="1" w:styleId="113">
    <w:name w:val="Заголовок 1 Знак1"/>
    <w:locked/>
    <w:rsid w:val="004733BA"/>
    <w:rPr>
      <w:rFonts w:eastAsia="Times New Roman"/>
      <w:sz w:val="28"/>
      <w:szCs w:val="24"/>
    </w:rPr>
  </w:style>
  <w:style w:type="character" w:customStyle="1" w:styleId="1f0">
    <w:name w:val="Упомянуть1"/>
    <w:uiPriority w:val="99"/>
    <w:semiHidden/>
    <w:unhideWhenUsed/>
    <w:rsid w:val="004733BA"/>
    <w:rPr>
      <w:color w:val="2B579A"/>
      <w:shd w:val="clear" w:color="auto" w:fill="E6E6E6"/>
    </w:rPr>
  </w:style>
  <w:style w:type="paragraph" w:customStyle="1" w:styleId="114">
    <w:name w:val="Заголовок 11"/>
    <w:basedOn w:val="a0"/>
    <w:uiPriority w:val="1"/>
    <w:qFormat/>
    <w:rsid w:val="004733BA"/>
    <w:pPr>
      <w:autoSpaceDE w:val="0"/>
      <w:autoSpaceDN w:val="0"/>
      <w:adjustRightInd w:val="0"/>
      <w:spacing w:after="0" w:line="240" w:lineRule="auto"/>
      <w:ind w:left="60"/>
      <w:outlineLvl w:val="0"/>
    </w:pPr>
    <w:rPr>
      <w:rFonts w:ascii="Times New Roman" w:eastAsia="Calibri" w:hAnsi="Times New Roman"/>
      <w:b/>
      <w:bCs/>
      <w:sz w:val="28"/>
      <w:szCs w:val="28"/>
      <w:lang w:eastAsia="en-US"/>
    </w:rPr>
  </w:style>
  <w:style w:type="character" w:customStyle="1" w:styleId="afffffff8">
    <w:name w:val="Основной текст + Полужирный"/>
    <w:rsid w:val="004733BA"/>
    <w:rPr>
      <w:b/>
      <w:bCs/>
      <w:color w:val="000000"/>
      <w:spacing w:val="0"/>
      <w:w w:val="100"/>
      <w:position w:val="0"/>
      <w:sz w:val="25"/>
      <w:szCs w:val="25"/>
      <w:shd w:val="clear" w:color="auto" w:fill="FFFFFF"/>
      <w:lang w:val="ru-RU"/>
    </w:rPr>
  </w:style>
  <w:style w:type="character" w:customStyle="1" w:styleId="afffffff9">
    <w:name w:val="Неразрешенное упоминание"/>
    <w:uiPriority w:val="99"/>
    <w:semiHidden/>
    <w:unhideWhenUsed/>
    <w:rsid w:val="004733BA"/>
    <w:rPr>
      <w:color w:val="605E5C"/>
      <w:shd w:val="clear" w:color="auto" w:fill="E1DFDD"/>
    </w:rPr>
  </w:style>
  <w:style w:type="numbering" w:customStyle="1" w:styleId="36">
    <w:name w:val="Нет списка3"/>
    <w:next w:val="a3"/>
    <w:uiPriority w:val="99"/>
    <w:semiHidden/>
    <w:unhideWhenUsed/>
    <w:rsid w:val="004733BA"/>
  </w:style>
  <w:style w:type="table" w:customStyle="1" w:styleId="44">
    <w:name w:val="Сетка таблицы4"/>
    <w:basedOn w:val="a2"/>
    <w:next w:val="afffff8"/>
    <w:uiPriority w:val="39"/>
    <w:rsid w:val="004733B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4733B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52">
    <w:name w:val="Сетка таблицы5"/>
    <w:basedOn w:val="a2"/>
    <w:next w:val="afffff8"/>
    <w:uiPriority w:val="39"/>
    <w:rsid w:val="004733B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Characters">
    <w:name w:val="Footnote Characters"/>
    <w:qFormat/>
    <w:rsid w:val="004733BA"/>
    <w:rPr>
      <w:rFonts w:cs="Times New Roman"/>
      <w:vertAlign w:val="superscript"/>
    </w:rPr>
  </w:style>
  <w:style w:type="paragraph" w:styleId="af1">
    <w:name w:val="Title"/>
    <w:basedOn w:val="a0"/>
    <w:next w:val="a0"/>
    <w:link w:val="afffffffa"/>
    <w:uiPriority w:val="10"/>
    <w:qFormat/>
    <w:rsid w:val="004733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fffa">
    <w:name w:val="Название Знак"/>
    <w:basedOn w:val="a1"/>
    <w:link w:val="af1"/>
    <w:uiPriority w:val="10"/>
    <w:rsid w:val="004733BA"/>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188523525">
      <w:bodyDiv w:val="1"/>
      <w:marLeft w:val="0"/>
      <w:marRight w:val="0"/>
      <w:marTop w:val="0"/>
      <w:marBottom w:val="0"/>
      <w:divBdr>
        <w:top w:val="none" w:sz="0" w:space="0" w:color="auto"/>
        <w:left w:val="none" w:sz="0" w:space="0" w:color="auto"/>
        <w:bottom w:val="none" w:sz="0" w:space="0" w:color="auto"/>
        <w:right w:val="none" w:sz="0" w:space="0" w:color="auto"/>
      </w:divBdr>
    </w:div>
    <w:div w:id="1736510948">
      <w:bodyDiv w:val="1"/>
      <w:marLeft w:val="0"/>
      <w:marRight w:val="0"/>
      <w:marTop w:val="0"/>
      <w:marBottom w:val="0"/>
      <w:divBdr>
        <w:top w:val="none" w:sz="0" w:space="0" w:color="auto"/>
        <w:left w:val="none" w:sz="0" w:space="0" w:color="auto"/>
        <w:bottom w:val="none" w:sz="0" w:space="0" w:color="auto"/>
        <w:right w:val="none" w:sz="0" w:space="0" w:color="auto"/>
      </w:divBdr>
    </w:div>
    <w:div w:id="212488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a-moscow.ru/authors/detail/46335/" TargetMode="External"/><Relationship Id="rId13" Type="http://schemas.openxmlformats.org/officeDocument/2006/relationships/hyperlink" Target="https://academia-library.ru/catalogue/4927/410386/" TargetMode="External"/><Relationship Id="rId18" Type="http://schemas.openxmlformats.org/officeDocument/2006/relationships/hyperlink" Target="https://urait.ru/bcode/49618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academia-moscow.ru/catalogue/4927/412004/" TargetMode="External"/><Relationship Id="rId12" Type="http://schemas.openxmlformats.org/officeDocument/2006/relationships/hyperlink" Target="https://academia-library.ru/catalogue/4927/?FILTER%5bAUTHOR%5d=%D0%9B%D0%B5%D0%B2%D1%88%D0%B8%D0%BD+%D0%90.%D0%93.&amp;set_filter=Y" TargetMode="External"/><Relationship Id="rId17" Type="http://schemas.openxmlformats.org/officeDocument/2006/relationships/hyperlink" Target="https://urait.ru/bcode/475431" TargetMode="External"/><Relationship Id="rId2" Type="http://schemas.openxmlformats.org/officeDocument/2006/relationships/styles" Target="styles.xml"/><Relationship Id="rId16" Type="http://schemas.openxmlformats.org/officeDocument/2006/relationships/hyperlink" Target="https://urait.ru/bcode/49425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library.ru/catalogue/4927/473258/" TargetMode="External"/><Relationship Id="rId5" Type="http://schemas.openxmlformats.org/officeDocument/2006/relationships/footnotes" Target="footnotes.xml"/><Relationship Id="rId15" Type="http://schemas.openxmlformats.org/officeDocument/2006/relationships/hyperlink" Target="https://e.lanbook.com/book/153927" TargetMode="External"/><Relationship Id="rId10" Type="http://schemas.openxmlformats.org/officeDocument/2006/relationships/hyperlink" Target="https://academia-moscow.ru/authors/detail/47281/" TargetMode="External"/><Relationship Id="rId19" Type="http://schemas.openxmlformats.org/officeDocument/2006/relationships/hyperlink" Target="https://e.lanbook.com/book/151199" TargetMode="External"/><Relationship Id="rId4" Type="http://schemas.openxmlformats.org/officeDocument/2006/relationships/webSettings" Target="webSettings.xml"/><Relationship Id="rId9" Type="http://schemas.openxmlformats.org/officeDocument/2006/relationships/hyperlink" Target="https://academia-moscow.ru/catalogue/4927/484823/" TargetMode="External"/><Relationship Id="rId14" Type="http://schemas.openxmlformats.org/officeDocument/2006/relationships/hyperlink" Target="https://urait.ru/bcode/497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19</Pages>
  <Words>4884</Words>
  <Characters>27844</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dcterms:created xsi:type="dcterms:W3CDTF">2023-05-30T04:32:00Z</dcterms:created>
  <dcterms:modified xsi:type="dcterms:W3CDTF">2025-03-31T08:15:00Z</dcterms:modified>
</cp:coreProperties>
</file>